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454D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 xml:space="preserve">Федеральное государственное образовательное </w:t>
      </w:r>
    </w:p>
    <w:p w14:paraId="4F834E73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бюджетное учреждение высшего образования</w:t>
      </w:r>
    </w:p>
    <w:p w14:paraId="7B656372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«</w:t>
      </w:r>
      <w:r w:rsidRPr="003B1ED8">
        <w:rPr>
          <w:b/>
          <w:caps/>
          <w:sz w:val="28"/>
          <w:szCs w:val="28"/>
        </w:rPr>
        <w:t>ФИНАНСОВЫЙ УНИВЕРСИТЕТ ПРИ ПРАВИТЕЛЬСТВЕ РОССИЙСКОЙ ФЕДЕРАЦИИ»</w:t>
      </w:r>
    </w:p>
    <w:p w14:paraId="7BA50C2A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>(Финансовый университет)</w:t>
      </w:r>
    </w:p>
    <w:p w14:paraId="05D09BED" w14:textId="77777777" w:rsidR="00A0484D" w:rsidRPr="003B1ED8" w:rsidRDefault="00A0484D" w:rsidP="00A0484D">
      <w:pPr>
        <w:jc w:val="center"/>
        <w:rPr>
          <w:b/>
          <w:caps/>
          <w:sz w:val="28"/>
          <w:szCs w:val="28"/>
        </w:rPr>
      </w:pPr>
    </w:p>
    <w:p w14:paraId="2EFA7F88" w14:textId="77777777" w:rsidR="00A0484D" w:rsidRPr="003B1ED8" w:rsidRDefault="00A0484D" w:rsidP="00A0484D">
      <w:pPr>
        <w:widowControl w:val="0"/>
        <w:jc w:val="center"/>
        <w:rPr>
          <w:sz w:val="28"/>
          <w:szCs w:val="28"/>
        </w:rPr>
      </w:pPr>
      <w:r w:rsidRPr="003B1ED8">
        <w:rPr>
          <w:rFonts w:eastAsia="Calibri"/>
          <w:b/>
          <w:sz w:val="28"/>
          <w:szCs w:val="28"/>
        </w:rPr>
        <w:t xml:space="preserve">Департамент отраслевых рынков </w:t>
      </w:r>
    </w:p>
    <w:p w14:paraId="5AFB533B" w14:textId="77777777" w:rsidR="00A0484D" w:rsidRDefault="00A0484D" w:rsidP="00A0484D">
      <w:pPr>
        <w:jc w:val="center"/>
        <w:rPr>
          <w:b/>
          <w:bCs/>
          <w:sz w:val="28"/>
          <w:szCs w:val="28"/>
        </w:rPr>
      </w:pPr>
      <w:r w:rsidRPr="003B1ED8">
        <w:rPr>
          <w:b/>
          <w:bCs/>
          <w:sz w:val="28"/>
          <w:szCs w:val="28"/>
        </w:rPr>
        <w:t>Факультета экономики и бизнеса</w:t>
      </w:r>
    </w:p>
    <w:p w14:paraId="76B4DB91" w14:textId="77777777" w:rsidR="00A0484D" w:rsidRPr="003B1ED8" w:rsidRDefault="00A0484D" w:rsidP="00A0484D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878"/>
      </w:tblGrid>
      <w:tr w:rsidR="00A0484D" w:rsidRPr="003B1ED8" w14:paraId="725BC23F" w14:textId="77777777" w:rsidTr="000812FE">
        <w:tc>
          <w:tcPr>
            <w:tcW w:w="2540" w:type="pct"/>
          </w:tcPr>
          <w:p w14:paraId="1358416A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14:paraId="79CA0C47" w14:textId="77777777" w:rsidR="000812FE" w:rsidRPr="003B1ED8" w:rsidRDefault="000812FE" w:rsidP="000812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</w:t>
            </w:r>
            <w:r w:rsidRPr="003B1ED8">
              <w:rPr>
                <w:sz w:val="28"/>
                <w:szCs w:val="28"/>
              </w:rPr>
              <w:t xml:space="preserve"> </w:t>
            </w:r>
            <w:proofErr w:type="spellStart"/>
            <w:r w:rsidRPr="003B1ED8">
              <w:rPr>
                <w:sz w:val="28"/>
                <w:szCs w:val="28"/>
              </w:rPr>
              <w:t>нефтегазопромышленников</w:t>
            </w:r>
            <w:proofErr w:type="spellEnd"/>
            <w:r w:rsidRPr="003B1ED8">
              <w:rPr>
                <w:sz w:val="28"/>
                <w:szCs w:val="28"/>
              </w:rPr>
              <w:t xml:space="preserve"> России</w:t>
            </w:r>
            <w:r>
              <w:rPr>
                <w:sz w:val="28"/>
                <w:szCs w:val="28"/>
              </w:rPr>
              <w:t xml:space="preserve"> президент</w:t>
            </w:r>
            <w:r w:rsidRPr="003B1ED8">
              <w:rPr>
                <w:sz w:val="28"/>
                <w:szCs w:val="28"/>
              </w:rPr>
              <w:t>, к.э.н.</w:t>
            </w:r>
          </w:p>
          <w:p w14:paraId="0B81ADA2" w14:textId="545FE7B2" w:rsidR="00A0484D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7E487D6A" w14:textId="77777777" w:rsidR="000812FE" w:rsidRPr="003B1ED8" w:rsidRDefault="000812FE" w:rsidP="000812FE">
            <w:pPr>
              <w:jc w:val="center"/>
              <w:rPr>
                <w:sz w:val="28"/>
                <w:szCs w:val="28"/>
              </w:rPr>
            </w:pPr>
          </w:p>
          <w:p w14:paraId="08EEE1DE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____________________Г.И. </w:t>
            </w:r>
            <w:proofErr w:type="spellStart"/>
            <w:r w:rsidRPr="003B1ED8">
              <w:rPr>
                <w:sz w:val="28"/>
                <w:szCs w:val="28"/>
              </w:rPr>
              <w:t>Шмаль</w:t>
            </w:r>
            <w:proofErr w:type="spellEnd"/>
            <w:r w:rsidRPr="003B1ED8">
              <w:rPr>
                <w:sz w:val="28"/>
                <w:szCs w:val="28"/>
              </w:rPr>
              <w:t xml:space="preserve">              </w:t>
            </w:r>
          </w:p>
          <w:p w14:paraId="4F5BB619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                   </w:t>
            </w:r>
          </w:p>
          <w:p w14:paraId="0C65BC9E" w14:textId="1B2143E9" w:rsidR="00A0484D" w:rsidRPr="003B1ED8" w:rsidRDefault="00315AB2" w:rsidP="000812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16.11.</w:t>
            </w:r>
            <w:r w:rsidR="00A0484D" w:rsidRPr="003B1ED8">
              <w:rPr>
                <w:sz w:val="28"/>
                <w:szCs w:val="28"/>
              </w:rPr>
              <w:t>2022 г.</w:t>
            </w:r>
          </w:p>
          <w:p w14:paraId="3601C394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CB8D7DC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5A3DFD9E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1737896B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489F7A61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2926B108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14:paraId="4C6258EC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73FA277A" w14:textId="28E7B8EB" w:rsidR="00A0484D" w:rsidRPr="003B1ED8" w:rsidRDefault="00315AB2" w:rsidP="00315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16.11.</w:t>
            </w:r>
            <w:r w:rsidR="00A0484D" w:rsidRPr="003B1ED8">
              <w:rPr>
                <w:sz w:val="28"/>
                <w:szCs w:val="28"/>
              </w:rPr>
              <w:t>2022 г.</w:t>
            </w:r>
          </w:p>
          <w:p w14:paraId="5EC97A0A" w14:textId="77777777" w:rsidR="00A0484D" w:rsidRPr="003B1ED8" w:rsidRDefault="00A0484D" w:rsidP="000812FE">
            <w:pPr>
              <w:rPr>
                <w:sz w:val="28"/>
                <w:szCs w:val="28"/>
              </w:rPr>
            </w:pPr>
          </w:p>
        </w:tc>
      </w:tr>
    </w:tbl>
    <w:p w14:paraId="4537EB50" w14:textId="77777777" w:rsidR="00A0484D" w:rsidRPr="003B1ED8" w:rsidRDefault="00A0484D" w:rsidP="00A0484D">
      <w:pPr>
        <w:widowControl w:val="0"/>
        <w:jc w:val="center"/>
        <w:rPr>
          <w:sz w:val="28"/>
          <w:szCs w:val="28"/>
        </w:rPr>
      </w:pPr>
    </w:p>
    <w:p w14:paraId="0D4B42CB" w14:textId="77777777" w:rsidR="00A0484D" w:rsidRPr="003B1ED8" w:rsidRDefault="00A0484D" w:rsidP="00A0484D">
      <w:pPr>
        <w:spacing w:line="0" w:lineRule="atLeast"/>
        <w:jc w:val="center"/>
        <w:rPr>
          <w:b/>
          <w:sz w:val="32"/>
          <w:szCs w:val="32"/>
        </w:rPr>
      </w:pPr>
      <w:r w:rsidRPr="003B1ED8">
        <w:rPr>
          <w:b/>
          <w:sz w:val="32"/>
          <w:szCs w:val="32"/>
        </w:rPr>
        <w:t xml:space="preserve">Шаркова А.В. Елисеева Е.Н. </w:t>
      </w:r>
    </w:p>
    <w:p w14:paraId="1B4E1A59" w14:textId="77777777" w:rsidR="00A0484D" w:rsidRPr="003B1ED8" w:rsidRDefault="00A0484D" w:rsidP="00A0484D">
      <w:pPr>
        <w:spacing w:after="20"/>
        <w:ind w:left="2749" w:right="2656"/>
        <w:jc w:val="center"/>
        <w:rPr>
          <w:sz w:val="28"/>
          <w:szCs w:val="28"/>
        </w:rPr>
      </w:pPr>
    </w:p>
    <w:p w14:paraId="1E558F71" w14:textId="7016D654" w:rsidR="00A0484D" w:rsidRPr="003B1ED8" w:rsidRDefault="00A0484D" w:rsidP="00A0484D">
      <w:pPr>
        <w:spacing w:after="20"/>
        <w:ind w:left="10" w:right="9"/>
        <w:jc w:val="center"/>
        <w:rPr>
          <w:sz w:val="28"/>
          <w:szCs w:val="28"/>
        </w:rPr>
      </w:pPr>
      <w:r w:rsidRPr="003B1ED8">
        <w:rPr>
          <w:b/>
          <w:sz w:val="32"/>
          <w:szCs w:val="32"/>
        </w:rPr>
        <w:t xml:space="preserve">ПРОГРАММА </w:t>
      </w:r>
      <w:r>
        <w:rPr>
          <w:b/>
          <w:sz w:val="32"/>
          <w:szCs w:val="32"/>
        </w:rPr>
        <w:t xml:space="preserve">ПРОИЗВОДСТВЕННОЙ </w:t>
      </w:r>
      <w:r w:rsidRPr="003B1ED8">
        <w:rPr>
          <w:b/>
          <w:sz w:val="32"/>
          <w:szCs w:val="32"/>
        </w:rPr>
        <w:t>ПРАКТИКИ</w:t>
      </w:r>
      <w:r w:rsidRPr="003B1ED8">
        <w:rPr>
          <w:b/>
          <w:sz w:val="28"/>
          <w:szCs w:val="28"/>
        </w:rPr>
        <w:t xml:space="preserve"> </w:t>
      </w:r>
    </w:p>
    <w:p w14:paraId="536CA3FD" w14:textId="77777777" w:rsidR="00A0484D" w:rsidRPr="003B1ED8" w:rsidRDefault="00A0484D" w:rsidP="00A0484D">
      <w:pPr>
        <w:spacing w:after="81" w:line="252" w:lineRule="auto"/>
        <w:ind w:left="65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 </w:t>
      </w:r>
    </w:p>
    <w:p w14:paraId="09DBF4C2" w14:textId="77777777" w:rsidR="00A0484D" w:rsidRPr="003B1ED8" w:rsidRDefault="00A0484D" w:rsidP="00A0484D">
      <w:pPr>
        <w:ind w:left="10" w:right="9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для студентов, обучающихся по направлению подготовки  </w:t>
      </w:r>
      <w:bookmarkStart w:id="0" w:name="_GoBack"/>
      <w:bookmarkEnd w:id="0"/>
    </w:p>
    <w:p w14:paraId="564973C4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38.03.01 </w:t>
      </w:r>
      <w:r w:rsidRPr="003B1ED8">
        <w:rPr>
          <w:bCs/>
          <w:sz w:val="28"/>
          <w:szCs w:val="28"/>
        </w:rPr>
        <w:t>–</w:t>
      </w:r>
      <w:r w:rsidRPr="003B1ED8">
        <w:rPr>
          <w:sz w:val="28"/>
          <w:szCs w:val="28"/>
        </w:rPr>
        <w:t xml:space="preserve"> «Экономика»</w:t>
      </w:r>
    </w:p>
    <w:p w14:paraId="5AEB165F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</w:p>
    <w:p w14:paraId="4A1DFD9A" w14:textId="611B90BC" w:rsidR="006A5124" w:rsidRPr="00BA4266" w:rsidRDefault="006A5124" w:rsidP="006A5124">
      <w:pPr>
        <w:ind w:left="10" w:right="6"/>
        <w:jc w:val="center"/>
        <w:rPr>
          <w:sz w:val="28"/>
          <w:szCs w:val="28"/>
        </w:rPr>
      </w:pPr>
      <w:r w:rsidRPr="00BA4266">
        <w:rPr>
          <w:sz w:val="28"/>
          <w:szCs w:val="28"/>
        </w:rPr>
        <w:t xml:space="preserve">образовательная программа «Экономика и </w:t>
      </w:r>
      <w:r w:rsidR="00FB1CB6">
        <w:rPr>
          <w:sz w:val="28"/>
          <w:szCs w:val="28"/>
        </w:rPr>
        <w:t>финансы топливно-энергетического комплекса</w:t>
      </w:r>
      <w:r w:rsidRPr="00BA4266">
        <w:rPr>
          <w:sz w:val="28"/>
          <w:szCs w:val="28"/>
        </w:rPr>
        <w:t xml:space="preserve">», </w:t>
      </w:r>
    </w:p>
    <w:p w14:paraId="7B96E6BE" w14:textId="77777777" w:rsidR="006A5124" w:rsidRPr="00BA4266" w:rsidRDefault="006A5124" w:rsidP="006A5124">
      <w:pPr>
        <w:ind w:left="10" w:right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Pr="00BA4266">
        <w:rPr>
          <w:sz w:val="28"/>
          <w:szCs w:val="28"/>
        </w:rPr>
        <w:t>«Экономика и финансы топливно-энергетического комплекса»</w:t>
      </w:r>
    </w:p>
    <w:p w14:paraId="548BF7ED" w14:textId="6AD6C4FB" w:rsidR="00A0484D" w:rsidRDefault="00A0484D" w:rsidP="00A0484D">
      <w:pPr>
        <w:ind w:left="10" w:right="6"/>
        <w:jc w:val="center"/>
        <w:rPr>
          <w:sz w:val="28"/>
          <w:szCs w:val="28"/>
        </w:rPr>
      </w:pPr>
    </w:p>
    <w:p w14:paraId="4C4FCB17" w14:textId="77777777" w:rsidR="00BC2D61" w:rsidRPr="003B1ED8" w:rsidRDefault="00BC2D61" w:rsidP="00A0484D">
      <w:pPr>
        <w:ind w:left="10" w:right="6"/>
        <w:jc w:val="center"/>
        <w:rPr>
          <w:sz w:val="28"/>
          <w:szCs w:val="28"/>
        </w:rPr>
      </w:pPr>
    </w:p>
    <w:p w14:paraId="16B5F1DD" w14:textId="77777777" w:rsidR="00156A75" w:rsidRDefault="00156A75" w:rsidP="00A0484D">
      <w:pPr>
        <w:spacing w:line="252" w:lineRule="auto"/>
        <w:ind w:left="65"/>
        <w:jc w:val="center"/>
        <w:rPr>
          <w:b/>
          <w:sz w:val="28"/>
          <w:szCs w:val="28"/>
        </w:rPr>
      </w:pPr>
    </w:p>
    <w:p w14:paraId="2D4E78A4" w14:textId="448E007F" w:rsidR="00A0484D" w:rsidRPr="003B1ED8" w:rsidRDefault="00A0484D" w:rsidP="00A0484D">
      <w:pPr>
        <w:spacing w:line="252" w:lineRule="auto"/>
        <w:ind w:left="65"/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 xml:space="preserve"> </w:t>
      </w:r>
      <w:r w:rsidRPr="003B1ED8">
        <w:rPr>
          <w:sz w:val="28"/>
          <w:szCs w:val="28"/>
        </w:rPr>
        <w:t xml:space="preserve"> </w:t>
      </w:r>
    </w:p>
    <w:p w14:paraId="3D7FCFC7" w14:textId="77777777" w:rsidR="00BC2D61" w:rsidRPr="003B1ED8" w:rsidRDefault="00BC2D61" w:rsidP="00BC2D61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6B52CE0C" w14:textId="77777777" w:rsidR="00BC2D61" w:rsidRPr="003B1ED8" w:rsidRDefault="00BC2D61" w:rsidP="00BC2D61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24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Pr="003B1ED8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3B1ED8">
        <w:rPr>
          <w:sz w:val="28"/>
          <w:szCs w:val="28"/>
        </w:rPr>
        <w:t xml:space="preserve"> 2022 г.</w:t>
      </w:r>
      <w:r w:rsidRPr="003B1ED8">
        <w:rPr>
          <w:i/>
          <w:sz w:val="28"/>
          <w:szCs w:val="28"/>
        </w:rPr>
        <w:t>)</w:t>
      </w:r>
    </w:p>
    <w:p w14:paraId="62B78A82" w14:textId="77777777" w:rsidR="00BC2D61" w:rsidRPr="003B1ED8" w:rsidRDefault="00BC2D61" w:rsidP="00BC2D61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Одобрено на заседании Департамента отраслевых рынков </w:t>
      </w:r>
    </w:p>
    <w:p w14:paraId="364989A6" w14:textId="77777777" w:rsidR="00BC2D61" w:rsidRPr="003B1ED8" w:rsidRDefault="00BC2D61" w:rsidP="00BC2D61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Факультета экономики и бизнеса </w:t>
      </w:r>
    </w:p>
    <w:p w14:paraId="3E3278C6" w14:textId="77777777" w:rsidR="00BC2D61" w:rsidRPr="003B1ED8" w:rsidRDefault="00BC2D61" w:rsidP="00BC2D61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03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>
        <w:rPr>
          <w:sz w:val="28"/>
          <w:szCs w:val="28"/>
        </w:rPr>
        <w:t>26</w:t>
      </w:r>
      <w:r w:rsidRPr="003B1ED8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Pr="003B1ED8">
        <w:rPr>
          <w:sz w:val="28"/>
          <w:szCs w:val="28"/>
        </w:rPr>
        <w:t xml:space="preserve"> 2022 г.</w:t>
      </w:r>
      <w:r w:rsidRPr="003B1ED8">
        <w:rPr>
          <w:i/>
          <w:sz w:val="28"/>
          <w:szCs w:val="28"/>
        </w:rPr>
        <w:t>)</w:t>
      </w:r>
      <w:r w:rsidRPr="003B1ED8">
        <w:rPr>
          <w:sz w:val="28"/>
          <w:szCs w:val="28"/>
        </w:rPr>
        <w:t xml:space="preserve">  </w:t>
      </w:r>
    </w:p>
    <w:p w14:paraId="3D613C0D" w14:textId="77777777" w:rsidR="00A0484D" w:rsidRPr="003B1ED8" w:rsidRDefault="00A0484D" w:rsidP="00A0484D">
      <w:pPr>
        <w:spacing w:line="276" w:lineRule="auto"/>
        <w:jc w:val="center"/>
        <w:rPr>
          <w:sz w:val="28"/>
          <w:szCs w:val="28"/>
        </w:rPr>
      </w:pPr>
    </w:p>
    <w:p w14:paraId="1E9680F9" w14:textId="4448ED80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3CCC229D" w14:textId="7A4BFBBC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50055CC6" w14:textId="05D5962B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6DEEA412" w14:textId="77777777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5E01B9EB" w14:textId="37294728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  <w:r w:rsidRPr="003B1ED8">
        <w:rPr>
          <w:b/>
          <w:sz w:val="28"/>
          <w:szCs w:val="28"/>
        </w:rPr>
        <w:t xml:space="preserve">Москва 2022    </w:t>
      </w:r>
    </w:p>
    <w:p w14:paraId="459BA013" w14:textId="77777777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</w:p>
    <w:p w14:paraId="4A3705F2" w14:textId="77777777" w:rsidR="00CA665F" w:rsidRDefault="00CA665F">
      <w:pPr>
        <w:sectPr w:rsidR="00CA665F">
          <w:footerReference w:type="default" r:id="rId8"/>
          <w:pgSz w:w="11900" w:h="16838"/>
          <w:pgMar w:top="1130" w:right="846" w:bottom="418" w:left="1140" w:header="0" w:footer="0" w:gutter="0"/>
          <w:cols w:space="720" w:equalWidth="0">
            <w:col w:w="9920"/>
          </w:cols>
        </w:sectPr>
      </w:pPr>
    </w:p>
    <w:p w14:paraId="3BEBDECB" w14:textId="77777777" w:rsidR="00CA665F" w:rsidRDefault="00DB4BC7" w:rsidP="00557073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599800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CEEF54" w14:textId="77777777" w:rsidR="002D15AD" w:rsidRDefault="002D15AD">
          <w:pPr>
            <w:pStyle w:val="af1"/>
          </w:pPr>
        </w:p>
        <w:p w14:paraId="48D9EB1B" w14:textId="29896EAF" w:rsidR="00100D80" w:rsidRPr="00100D80" w:rsidRDefault="002D15AD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21766078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1.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Наименование вида (типа) практики, способа и формы (форм) ее проведения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_Toc121766078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2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6B1D4399" w14:textId="1A3068B0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79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2.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  <w:t>Цели и задачи практики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_Toc121766079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4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5CB727C9" w14:textId="7F295C07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0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3.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_Toc121766080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5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97E36BD" w14:textId="665CF357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1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4.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Место практики в структуре образовательной программы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_Toc121766081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9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A06E000" w14:textId="2DBAC101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2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5.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Объем практики в зачетных единицах и ее продолжительность в неделях либо в академических часах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_Toc121766082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10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4CC5D34" w14:textId="6EFFFAD7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3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6.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Содержание практики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_Toc121766083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10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5F2081CF" w14:textId="654BA651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4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7.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Формы отчетности по практике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_Toc121766084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13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D20CE05" w14:textId="3311B522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5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8.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Фонд оценочных средств для проведения промежуточной аттестации обучающихся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_Toc121766085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18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6E8C7E44" w14:textId="66700998" w:rsidR="00100D80" w:rsidRPr="00100D80" w:rsidRDefault="00854F66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6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9.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_Toc121766086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27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1ED4D8A3" w14:textId="185203F3" w:rsidR="00100D80" w:rsidRPr="00100D80" w:rsidRDefault="00854F66">
          <w:pPr>
            <w:pStyle w:val="12"/>
            <w:tabs>
              <w:tab w:val="left" w:pos="660"/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87" w:history="1">
            <w:r w:rsidR="00100D80" w:rsidRPr="00FC7FEA">
              <w:rPr>
                <w:rStyle w:val="a3"/>
                <w:rFonts w:eastAsia="Times New Roman"/>
                <w:b/>
                <w:noProof/>
              </w:rPr>
              <w:t>10.</w:t>
            </w:r>
            <w:r w:rsidR="00100D80" w:rsidRPr="00100D80">
              <w:rPr>
                <w:rStyle w:val="a3"/>
                <w:rFonts w:eastAsia="Times New Roman"/>
                <w:b/>
                <w:noProof/>
              </w:rPr>
              <w:tab/>
            </w:r>
            <w:r w:rsidR="00100D80" w:rsidRPr="00FC7FEA">
              <w:rPr>
                <w:rStyle w:val="a3"/>
                <w:rFonts w:eastAsia="Times New Roman"/>
                <w:b/>
                <w:noProof/>
              </w:rPr>
              <w:t>Описание материально-технической базы, необходимой для проведения практики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_Toc121766087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27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6687A846" w14:textId="3DEE7B36" w:rsidR="00100D80" w:rsidRPr="00100D80" w:rsidRDefault="00854F66">
          <w:pPr>
            <w:pStyle w:val="24"/>
            <w:rPr>
              <w:rStyle w:val="a3"/>
              <w:b/>
            </w:rPr>
          </w:pPr>
          <w:hyperlink w:anchor="_Toc121766088" w:history="1">
            <w:r w:rsidR="00100D80" w:rsidRPr="00100D80">
              <w:rPr>
                <w:rStyle w:val="a3"/>
                <w:b/>
                <w:smallCaps w:val="0"/>
                <w:sz w:val="22"/>
                <w:szCs w:val="22"/>
              </w:rPr>
              <w:t>10.1 Комплект лицензионного программного обеспечения:</w: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tab/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begin"/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instrText xml:space="preserve"> PAGEREF _Toc121766088 \h </w:instrTex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separate"/>
            </w:r>
            <w:r w:rsidR="00092A9A">
              <w:rPr>
                <w:rStyle w:val="a3"/>
                <w:b/>
                <w:smallCaps w:val="0"/>
                <w:webHidden/>
                <w:sz w:val="22"/>
                <w:szCs w:val="22"/>
              </w:rPr>
              <w:t>28</w: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end"/>
            </w:r>
          </w:hyperlink>
        </w:p>
        <w:p w14:paraId="7D4F7512" w14:textId="1D4421AB" w:rsidR="00100D80" w:rsidRPr="00100D80" w:rsidRDefault="00854F66">
          <w:pPr>
            <w:pStyle w:val="24"/>
            <w:rPr>
              <w:rStyle w:val="a3"/>
              <w:b/>
            </w:rPr>
          </w:pPr>
          <w:hyperlink w:anchor="_Toc121766089" w:history="1">
            <w:r w:rsidR="00100D80" w:rsidRPr="00100D80">
              <w:rPr>
                <w:rStyle w:val="a3"/>
                <w:b/>
                <w:smallCaps w:val="0"/>
                <w:sz w:val="22"/>
                <w:szCs w:val="22"/>
              </w:rPr>
              <w:t>10.2 Современные профессиональные базы данных и информационные справочные системы:</w: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tab/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begin"/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instrText xml:space="preserve"> PAGEREF _Toc121766089 \h </w:instrTex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separate"/>
            </w:r>
            <w:r w:rsidR="00092A9A">
              <w:rPr>
                <w:rStyle w:val="a3"/>
                <w:b/>
                <w:smallCaps w:val="0"/>
                <w:webHidden/>
                <w:sz w:val="22"/>
                <w:szCs w:val="22"/>
              </w:rPr>
              <w:t>28</w: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end"/>
            </w:r>
          </w:hyperlink>
        </w:p>
        <w:p w14:paraId="6C4B261A" w14:textId="6261CD94" w:rsidR="00100D80" w:rsidRPr="00100D80" w:rsidRDefault="00854F66">
          <w:pPr>
            <w:pStyle w:val="24"/>
            <w:rPr>
              <w:rStyle w:val="a3"/>
              <w:b/>
            </w:rPr>
          </w:pPr>
          <w:hyperlink w:anchor="_Toc121766090" w:history="1">
            <w:r w:rsidR="00100D80" w:rsidRPr="00100D80">
              <w:rPr>
                <w:rStyle w:val="a3"/>
                <w:b/>
                <w:smallCaps w:val="0"/>
                <w:sz w:val="22"/>
                <w:szCs w:val="22"/>
              </w:rPr>
              <w:t>10.3. Сертифицированные программные и аппаратные средства защиты информации:</w: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tab/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begin"/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instrText xml:space="preserve"> PAGEREF _Toc121766090 \h </w:instrTex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separate"/>
            </w:r>
            <w:r w:rsidR="00092A9A">
              <w:rPr>
                <w:rStyle w:val="a3"/>
                <w:b/>
                <w:smallCaps w:val="0"/>
                <w:webHidden/>
                <w:sz w:val="22"/>
                <w:szCs w:val="22"/>
              </w:rPr>
              <w:t>28</w:t>
            </w:r>
            <w:r w:rsidR="00100D80" w:rsidRPr="00100D80">
              <w:rPr>
                <w:rStyle w:val="a3"/>
                <w:b/>
                <w:smallCaps w:val="0"/>
                <w:webHidden/>
                <w:sz w:val="22"/>
                <w:szCs w:val="22"/>
              </w:rPr>
              <w:fldChar w:fldCharType="end"/>
            </w:r>
          </w:hyperlink>
        </w:p>
        <w:p w14:paraId="1A01A94F" w14:textId="49C1849A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1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11. Описание материально-технической базы, необходимой для проведения практики.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_Toc121766091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28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4CC90AE6" w14:textId="74D38EBB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2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№1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_Toc121766092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29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57B3F32B" w14:textId="087BF445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3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2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_Toc121766093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38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2D849BC1" w14:textId="0BFF4F62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4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3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_Toc121766094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39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5357FA80" w14:textId="45847355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5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4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_Toc121766095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40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131F3F6" w14:textId="6B7E150D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6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5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_Toc121766096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41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2469210D" w14:textId="27D03713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7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6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_Toc121766097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42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025ACC9" w14:textId="61F28543" w:rsidR="00100D80" w:rsidRPr="00100D80" w:rsidRDefault="00854F66">
          <w:pPr>
            <w:pStyle w:val="12"/>
            <w:tabs>
              <w:tab w:val="right" w:leader="dot" w:pos="9627"/>
            </w:tabs>
            <w:rPr>
              <w:rStyle w:val="a3"/>
              <w:rFonts w:eastAsia="Times New Roman"/>
              <w:b/>
              <w:noProof/>
            </w:rPr>
          </w:pPr>
          <w:hyperlink w:anchor="_Toc121766098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№ 7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_Toc121766098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44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0629CA5" w14:textId="5941E80A" w:rsidR="00100D80" w:rsidRDefault="00854F66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099" w:history="1">
            <w:r w:rsidR="00100D80" w:rsidRPr="00100D80">
              <w:rPr>
                <w:rStyle w:val="a3"/>
                <w:rFonts w:eastAsia="Times New Roman"/>
                <w:b/>
                <w:noProof/>
              </w:rPr>
              <w:t>Приложение №8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tab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begin"/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instrText xml:space="preserve"> PAGEREF _Toc121766099 \h </w:instrTex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092A9A">
              <w:rPr>
                <w:rStyle w:val="a3"/>
                <w:rFonts w:eastAsia="Times New Roman"/>
                <w:b/>
                <w:noProof/>
                <w:webHidden/>
              </w:rPr>
              <w:t>45</w:t>
            </w:r>
            <w:r w:rsidR="00100D80" w:rsidRPr="00100D80">
              <w:rPr>
                <w:rStyle w:val="a3"/>
                <w:rFonts w:eastAsia="Times New Roman"/>
                <w:b/>
                <w:noProof/>
                <w:webHidden/>
              </w:rPr>
              <w:fldChar w:fldCharType="end"/>
            </w:r>
          </w:hyperlink>
        </w:p>
        <w:p w14:paraId="7F521A72" w14:textId="12204913" w:rsidR="002D15AD" w:rsidRDefault="002D15AD">
          <w:r>
            <w:rPr>
              <w:b/>
              <w:bCs/>
            </w:rPr>
            <w:fldChar w:fldCharType="end"/>
          </w:r>
        </w:p>
      </w:sdtContent>
    </w:sdt>
    <w:p w14:paraId="0BCD78C9" w14:textId="77777777" w:rsidR="002D15AD" w:rsidRDefault="002D15A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39EB36E" w14:textId="77777777" w:rsidR="00CA665F" w:rsidRPr="002D15AD" w:rsidRDefault="00DB4BC7" w:rsidP="00A125E1">
      <w:pPr>
        <w:pStyle w:val="1"/>
        <w:numPr>
          <w:ilvl w:val="0"/>
          <w:numId w:val="1"/>
        </w:numPr>
        <w:spacing w:line="360" w:lineRule="auto"/>
        <w:ind w:left="709" w:firstLine="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" w:name="_Toc121766078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Наименование вида </w:t>
      </w:r>
      <w:r w:rsidR="001267F2" w:rsidRPr="002D15AD">
        <w:rPr>
          <w:rFonts w:ascii="Times New Roman" w:eastAsia="Times New Roman" w:hAnsi="Times New Roman" w:cs="Times New Roman"/>
          <w:b/>
          <w:color w:val="auto"/>
          <w:sz w:val="28"/>
        </w:rPr>
        <w:t xml:space="preserve">(типа) </w:t>
      </w:r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практики, способа и формы (форм) ее проведения</w:t>
      </w:r>
      <w:bookmarkEnd w:id="1"/>
    </w:p>
    <w:p w14:paraId="6A5655D4" w14:textId="77777777" w:rsidR="001267F2" w:rsidRPr="00B07E64" w:rsidRDefault="001267F2" w:rsidP="00A17CC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Вид практики </w:t>
      </w:r>
      <w:r w:rsidR="002F5992" w:rsidRPr="00B07E64">
        <w:rPr>
          <w:rFonts w:eastAsia="Times New Roman"/>
          <w:sz w:val="28"/>
          <w:szCs w:val="28"/>
        </w:rPr>
        <w:t xml:space="preserve">– </w:t>
      </w:r>
      <w:r w:rsidR="00E45B7B" w:rsidRPr="00B07E64">
        <w:rPr>
          <w:rFonts w:eastAsia="Times New Roman"/>
          <w:sz w:val="28"/>
          <w:szCs w:val="28"/>
        </w:rPr>
        <w:t>производственная</w:t>
      </w:r>
      <w:r w:rsidRPr="00B07E64">
        <w:rPr>
          <w:rFonts w:eastAsia="Times New Roman"/>
          <w:sz w:val="28"/>
          <w:szCs w:val="28"/>
        </w:rPr>
        <w:t xml:space="preserve">. </w:t>
      </w:r>
    </w:p>
    <w:p w14:paraId="0D27A22D" w14:textId="06773488" w:rsidR="00AB4751" w:rsidRPr="00A125E1" w:rsidRDefault="001267F2" w:rsidP="00B07E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07E64">
        <w:rPr>
          <w:rFonts w:eastAsia="Times New Roman"/>
          <w:sz w:val="28"/>
          <w:szCs w:val="28"/>
        </w:rPr>
        <w:t>Тип практики –</w:t>
      </w:r>
      <w:r w:rsidR="00092A9A">
        <w:rPr>
          <w:rFonts w:eastAsia="Times New Roman"/>
          <w:sz w:val="28"/>
          <w:szCs w:val="28"/>
        </w:rPr>
        <w:t xml:space="preserve"> </w:t>
      </w:r>
      <w:r w:rsidR="00A54E85" w:rsidRPr="00B07E64">
        <w:rPr>
          <w:rFonts w:eastAsia="Times New Roman"/>
          <w:sz w:val="28"/>
          <w:szCs w:val="28"/>
        </w:rPr>
        <w:t>технологическая (проектно-технологическая) практика</w:t>
      </w:r>
      <w:r w:rsidR="005D06A1" w:rsidRPr="00B07E64">
        <w:rPr>
          <w:rFonts w:eastAsia="Calibri"/>
          <w:sz w:val="28"/>
          <w:szCs w:val="28"/>
          <w:lang w:eastAsia="en-US"/>
        </w:rPr>
        <w:t>; преддипломная</w:t>
      </w:r>
      <w:r w:rsidR="005D06A1" w:rsidRPr="00B07E6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5D06A1" w:rsidRPr="00B07E64">
        <w:rPr>
          <w:rFonts w:eastAsia="Calibri"/>
          <w:sz w:val="28"/>
          <w:szCs w:val="28"/>
          <w:lang w:eastAsia="en-US"/>
        </w:rPr>
        <w:t>практика.</w:t>
      </w:r>
    </w:p>
    <w:p w14:paraId="44854B00" w14:textId="77777777" w:rsidR="00AB4751" w:rsidRPr="00B07E64" w:rsidRDefault="001267F2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Способ проведения практики – стационарная</w:t>
      </w:r>
      <w:r w:rsidR="00AB4751" w:rsidRPr="00B07E64">
        <w:rPr>
          <w:rFonts w:eastAsia="Times New Roman"/>
          <w:sz w:val="28"/>
          <w:szCs w:val="28"/>
        </w:rPr>
        <w:t>, выездная.</w:t>
      </w:r>
    </w:p>
    <w:p w14:paraId="489B10BF" w14:textId="77777777" w:rsidR="00AB4751" w:rsidRPr="00B07E64" w:rsidRDefault="003A1E4F" w:rsidP="00B07E64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Выездная практика проводится в организации, расположенной вне населенного пункта, в котором расположен Финансовый университет (филиал).</w:t>
      </w:r>
    </w:p>
    <w:p w14:paraId="7FDE4FBE" w14:textId="77777777" w:rsidR="001267F2" w:rsidRPr="00B07E64" w:rsidRDefault="001267F2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 Форма проведения практики – непрерывно. </w:t>
      </w:r>
      <w:r w:rsidR="003A1E4F" w:rsidRPr="00B07E64">
        <w:rPr>
          <w:rFonts w:eastAsia="Times New Roman"/>
          <w:sz w:val="28"/>
          <w:szCs w:val="28"/>
        </w:rPr>
        <w:t>Производственная практика</w:t>
      </w:r>
      <w:r w:rsidRPr="00B07E64">
        <w:rPr>
          <w:rFonts w:eastAsia="Times New Roman"/>
          <w:sz w:val="28"/>
          <w:szCs w:val="28"/>
        </w:rPr>
        <w:t xml:space="preserve">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14:paraId="0EA61C7F" w14:textId="77777777" w:rsidR="001267F2" w:rsidRPr="00B07E64" w:rsidRDefault="003A1E4F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является обязательным разделом образовательной программы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14:paraId="159FD9FA" w14:textId="77777777" w:rsidR="001267F2" w:rsidRPr="00B07E64" w:rsidRDefault="003A1E4F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проводится в соответствии с учебным планом, является обязательной, служит основой для выполнения студентом выпускной квалификационной работы.</w:t>
      </w:r>
      <w:r w:rsidR="006902E5" w:rsidRPr="00B07E64">
        <w:rPr>
          <w:rFonts w:eastAsia="Times New Roman"/>
          <w:sz w:val="28"/>
          <w:szCs w:val="28"/>
        </w:rPr>
        <w:t xml:space="preserve"> </w:t>
      </w: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осуществляется в форме индивидуальной самостоятельной работы студента под руководством руководителя </w:t>
      </w:r>
      <w:r w:rsidR="00AB4751" w:rsidRPr="00B07E64">
        <w:rPr>
          <w:rFonts w:eastAsia="Times New Roman"/>
          <w:sz w:val="28"/>
          <w:szCs w:val="28"/>
        </w:rPr>
        <w:t xml:space="preserve">ВКР </w:t>
      </w:r>
      <w:r w:rsidR="001267F2" w:rsidRPr="00B07E64">
        <w:rPr>
          <w:rFonts w:eastAsia="Times New Roman"/>
          <w:sz w:val="28"/>
          <w:szCs w:val="28"/>
        </w:rPr>
        <w:t xml:space="preserve">с прикреплением к конкретной организации.  </w:t>
      </w: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</w:t>
      </w:r>
      <w:r w:rsidR="00596491" w:rsidRPr="00B07E64">
        <w:rPr>
          <w:rFonts w:eastAsia="Times New Roman"/>
          <w:sz w:val="28"/>
          <w:szCs w:val="28"/>
        </w:rPr>
        <w:t xml:space="preserve">ансового </w:t>
      </w:r>
      <w:r w:rsidR="001267F2" w:rsidRPr="00B07E64">
        <w:rPr>
          <w:rFonts w:eastAsia="Times New Roman"/>
          <w:sz w:val="28"/>
          <w:szCs w:val="28"/>
        </w:rPr>
        <w:t>университета.</w:t>
      </w:r>
    </w:p>
    <w:p w14:paraId="307A1B3F" w14:textId="77777777" w:rsidR="00E45B7B" w:rsidRPr="00B07E64" w:rsidRDefault="003A1E4F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lastRenderedPageBreak/>
        <w:t>Производственная практика</w:t>
      </w:r>
      <w:r w:rsidR="00CB6120" w:rsidRPr="00B07E64">
        <w:rPr>
          <w:rFonts w:eastAsia="Times New Roman"/>
          <w:sz w:val="28"/>
          <w:szCs w:val="28"/>
        </w:rPr>
        <w:t xml:space="preserve">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</w:p>
    <w:p w14:paraId="5774080B" w14:textId="77777777" w:rsidR="00E45B7B" w:rsidRPr="00B07E64" w:rsidRDefault="00E45B7B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 направлена на сбор необходимого теоретического и практического материала по теме выполняемого исследования для подготовки выпускной квалификационной работы. Производственная 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14:paraId="196564C4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Программа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 разработана с учетом следующих нормативно-методических документов:</w:t>
      </w:r>
    </w:p>
    <w:p w14:paraId="61D773B7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14:paraId="217F1C62" w14:textId="77777777" w:rsidR="00CB6120" w:rsidRPr="00B07E64" w:rsidRDefault="00CB6120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– учебного плана по направлению подготовки «Экономика», </w:t>
      </w:r>
      <w:r w:rsidR="00D6610F" w:rsidRPr="00B07E64">
        <w:rPr>
          <w:rFonts w:eastAsia="Times New Roman"/>
          <w:sz w:val="28"/>
          <w:szCs w:val="28"/>
        </w:rPr>
        <w:t>профиль «</w:t>
      </w:r>
      <w:r w:rsidR="003B56F5" w:rsidRPr="00B07E64">
        <w:rPr>
          <w:rFonts w:eastAsia="Times New Roman"/>
          <w:sz w:val="28"/>
          <w:szCs w:val="28"/>
        </w:rPr>
        <w:t>Экономика и финансы топливно-энергетического комплекса</w:t>
      </w:r>
      <w:r w:rsidR="00D6610F" w:rsidRPr="00B07E64">
        <w:rPr>
          <w:rFonts w:eastAsia="Times New Roman"/>
          <w:sz w:val="28"/>
          <w:szCs w:val="28"/>
        </w:rPr>
        <w:t>»</w:t>
      </w:r>
      <w:r w:rsidRPr="00B07E64">
        <w:rPr>
          <w:rFonts w:eastAsia="Times New Roman"/>
          <w:sz w:val="28"/>
          <w:szCs w:val="28"/>
        </w:rPr>
        <w:t>;</w:t>
      </w:r>
    </w:p>
    <w:p w14:paraId="24709A78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14:paraId="0EE2B049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14:paraId="299186F6" w14:textId="77777777" w:rsidR="00C77E01" w:rsidRPr="00B07E64" w:rsidRDefault="00CB6120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Программа определяет цель и задачи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, требования к результатам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, организацию, порядок проведения и содержание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, а также отчетность по результатам ее прохождения. </w:t>
      </w:r>
    </w:p>
    <w:p w14:paraId="4EF345D0" w14:textId="68B8EFE6" w:rsidR="00BB0703" w:rsidRPr="00B07E64" w:rsidRDefault="003A1E4F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CB6120" w:rsidRPr="00B07E64">
        <w:rPr>
          <w:rFonts w:eastAsia="Times New Roman"/>
          <w:sz w:val="28"/>
          <w:szCs w:val="28"/>
        </w:rPr>
        <w:t xml:space="preserve"> </w:t>
      </w:r>
      <w:r w:rsidR="0028119E" w:rsidRPr="00B07E64">
        <w:rPr>
          <w:rFonts w:eastAsia="Times New Roman"/>
          <w:sz w:val="28"/>
          <w:szCs w:val="28"/>
        </w:rPr>
        <w:t xml:space="preserve">по профилю </w:t>
      </w:r>
      <w:r w:rsidR="00D6610F" w:rsidRPr="00B07E64">
        <w:rPr>
          <w:rFonts w:eastAsia="Times New Roman"/>
          <w:sz w:val="28"/>
          <w:szCs w:val="28"/>
        </w:rPr>
        <w:t>«</w:t>
      </w:r>
      <w:r w:rsidR="003B56F5" w:rsidRPr="00B07E64">
        <w:rPr>
          <w:rFonts w:eastAsia="Times New Roman"/>
          <w:sz w:val="28"/>
          <w:szCs w:val="28"/>
        </w:rPr>
        <w:t>Экономика и финансы топливно-энергетического комплекса</w:t>
      </w:r>
      <w:r w:rsidR="00D6610F" w:rsidRPr="00B07E64">
        <w:rPr>
          <w:rFonts w:eastAsia="Times New Roman"/>
          <w:sz w:val="28"/>
          <w:szCs w:val="28"/>
        </w:rPr>
        <w:t xml:space="preserve">» </w:t>
      </w:r>
      <w:r w:rsidR="0028119E" w:rsidRPr="00B07E64">
        <w:rPr>
          <w:rFonts w:eastAsia="Times New Roman"/>
          <w:sz w:val="28"/>
          <w:szCs w:val="28"/>
        </w:rPr>
        <w:t xml:space="preserve">может </w:t>
      </w:r>
      <w:r w:rsidR="00CB6120" w:rsidRPr="00B07E64">
        <w:rPr>
          <w:rFonts w:eastAsia="Times New Roman"/>
          <w:sz w:val="28"/>
          <w:szCs w:val="28"/>
        </w:rPr>
        <w:t>проводит</w:t>
      </w:r>
      <w:r w:rsidR="0028119E" w:rsidRPr="00B07E64">
        <w:rPr>
          <w:rFonts w:eastAsia="Times New Roman"/>
          <w:sz w:val="28"/>
          <w:szCs w:val="28"/>
        </w:rPr>
        <w:t>ь</w:t>
      </w:r>
      <w:r w:rsidR="00CB6120" w:rsidRPr="00B07E64">
        <w:rPr>
          <w:rFonts w:eastAsia="Times New Roman"/>
          <w:sz w:val="28"/>
          <w:szCs w:val="28"/>
        </w:rPr>
        <w:t xml:space="preserve">ся </w:t>
      </w:r>
      <w:r w:rsidR="005D2C75" w:rsidRPr="00B07E64">
        <w:rPr>
          <w:rFonts w:eastAsia="Times New Roman"/>
          <w:sz w:val="28"/>
          <w:szCs w:val="28"/>
        </w:rPr>
        <w:t>в государственных структурах,</w:t>
      </w:r>
      <w:r w:rsidR="00C77E01" w:rsidRPr="00B07E64">
        <w:rPr>
          <w:rFonts w:eastAsia="Times New Roman"/>
          <w:sz w:val="28"/>
          <w:szCs w:val="28"/>
        </w:rPr>
        <w:t xml:space="preserve"> </w:t>
      </w:r>
      <w:r w:rsidR="005D2C75" w:rsidRPr="00B07E64">
        <w:rPr>
          <w:rFonts w:eastAsia="Times New Roman"/>
          <w:sz w:val="28"/>
          <w:szCs w:val="28"/>
        </w:rPr>
        <w:t xml:space="preserve">коммерческих банках, акционерных компаниях и финансовых организациях различного организационно-правового статуса, </w:t>
      </w:r>
      <w:r w:rsidR="00CB6120" w:rsidRPr="00B07E64">
        <w:rPr>
          <w:rFonts w:eastAsia="Times New Roman"/>
          <w:sz w:val="28"/>
          <w:szCs w:val="28"/>
        </w:rPr>
        <w:t xml:space="preserve">деятельность которых соответствует профессиональным компетенциям, освоение которых </w:t>
      </w:r>
      <w:r w:rsidR="00CB6120" w:rsidRPr="00B07E64">
        <w:rPr>
          <w:rFonts w:eastAsia="Times New Roman"/>
          <w:sz w:val="28"/>
          <w:szCs w:val="28"/>
        </w:rPr>
        <w:lastRenderedPageBreak/>
        <w:t xml:space="preserve">предусмотрено </w:t>
      </w:r>
      <w:r w:rsidR="00AB4751" w:rsidRPr="00B07E64">
        <w:rPr>
          <w:rFonts w:eastAsia="Times New Roman"/>
          <w:sz w:val="28"/>
          <w:szCs w:val="28"/>
        </w:rPr>
        <w:t xml:space="preserve">данной </w:t>
      </w:r>
      <w:r w:rsidR="00CB6120" w:rsidRPr="00B07E64">
        <w:rPr>
          <w:rFonts w:eastAsia="Times New Roman"/>
          <w:sz w:val="28"/>
          <w:szCs w:val="28"/>
        </w:rPr>
        <w:t>образовательной программой.</w:t>
      </w:r>
      <w:r w:rsidR="00BB0703" w:rsidRPr="00B07E64">
        <w:rPr>
          <w:rFonts w:eastAsia="Times New Roman"/>
          <w:sz w:val="28"/>
          <w:szCs w:val="28"/>
        </w:rPr>
        <w:t xml:space="preserve"> </w:t>
      </w: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BB0703" w:rsidRPr="00B07E64">
        <w:rPr>
          <w:rFonts w:eastAsia="Times New Roman"/>
          <w:sz w:val="28"/>
          <w:szCs w:val="28"/>
        </w:rPr>
        <w:t xml:space="preserve"> может быть также организована по основному месту работы студента в случае соответствия сферы деятельности профилю </w:t>
      </w:r>
      <w:r w:rsidR="009458EA" w:rsidRPr="00B07E64">
        <w:rPr>
          <w:rFonts w:eastAsia="Times New Roman"/>
          <w:sz w:val="28"/>
          <w:szCs w:val="28"/>
        </w:rPr>
        <w:t>«</w:t>
      </w:r>
      <w:r w:rsidR="003B56F5" w:rsidRPr="00B07E64">
        <w:rPr>
          <w:rFonts w:eastAsia="Times New Roman"/>
          <w:sz w:val="28"/>
          <w:szCs w:val="28"/>
        </w:rPr>
        <w:t>Экономика и финансы топливно-энергетического комплекса</w:t>
      </w:r>
      <w:r w:rsidR="00C77E01" w:rsidRPr="00B07E64">
        <w:rPr>
          <w:rFonts w:eastAsia="Times New Roman"/>
          <w:sz w:val="28"/>
          <w:szCs w:val="28"/>
        </w:rPr>
        <w:t>»</w:t>
      </w:r>
      <w:r w:rsidR="00BB0703" w:rsidRPr="00B07E64">
        <w:rPr>
          <w:rFonts w:eastAsia="Times New Roman"/>
          <w:sz w:val="28"/>
          <w:szCs w:val="28"/>
        </w:rPr>
        <w:t>.</w:t>
      </w:r>
    </w:p>
    <w:p w14:paraId="65CA0A1C" w14:textId="376BF949" w:rsidR="0073789B" w:rsidRDefault="0073789B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Также </w:t>
      </w:r>
      <w:r w:rsidR="003A1E4F" w:rsidRPr="00B07E64">
        <w:rPr>
          <w:rFonts w:eastAsia="Times New Roman"/>
          <w:sz w:val="28"/>
          <w:szCs w:val="28"/>
        </w:rPr>
        <w:t>производственная практика</w:t>
      </w:r>
      <w:r w:rsidRPr="00B07E64">
        <w:rPr>
          <w:rFonts w:eastAsia="Times New Roman"/>
          <w:sz w:val="28"/>
          <w:szCs w:val="28"/>
        </w:rPr>
        <w:t xml:space="preserve"> может проводиться в структурных подразделениях Фин</w:t>
      </w:r>
      <w:r w:rsidR="003B56F5" w:rsidRPr="00B07E64">
        <w:rPr>
          <w:rFonts w:eastAsia="Times New Roman"/>
          <w:sz w:val="28"/>
          <w:szCs w:val="28"/>
        </w:rPr>
        <w:t xml:space="preserve">ансового </w:t>
      </w:r>
      <w:r w:rsidRPr="00B07E64">
        <w:rPr>
          <w:rFonts w:eastAsia="Times New Roman"/>
          <w:sz w:val="28"/>
          <w:szCs w:val="28"/>
        </w:rPr>
        <w:t>университета:</w:t>
      </w:r>
      <w:r w:rsidR="00156A75">
        <w:rPr>
          <w:rFonts w:eastAsia="Times New Roman"/>
          <w:sz w:val="28"/>
          <w:szCs w:val="28"/>
        </w:rPr>
        <w:t xml:space="preserve"> в Департаменте отраслевых рынков</w:t>
      </w:r>
      <w:r w:rsidRPr="00B07E64">
        <w:rPr>
          <w:rFonts w:eastAsia="Times New Roman"/>
          <w:sz w:val="28"/>
          <w:szCs w:val="28"/>
        </w:rPr>
        <w:t xml:space="preserve">; </w:t>
      </w:r>
      <w:r w:rsidR="00AB4751" w:rsidRPr="00B07E64">
        <w:rPr>
          <w:rFonts w:eastAsia="Times New Roman"/>
          <w:sz w:val="28"/>
          <w:szCs w:val="28"/>
        </w:rPr>
        <w:t>в</w:t>
      </w:r>
      <w:r w:rsidRPr="00B07E64">
        <w:rPr>
          <w:rFonts w:eastAsia="Times New Roman"/>
          <w:sz w:val="28"/>
          <w:szCs w:val="28"/>
        </w:rPr>
        <w:t xml:space="preserve"> другом структурном подразделении Фин</w:t>
      </w:r>
      <w:r w:rsidR="003B56F5" w:rsidRPr="00B07E64">
        <w:rPr>
          <w:rFonts w:eastAsia="Times New Roman"/>
          <w:sz w:val="28"/>
          <w:szCs w:val="28"/>
        </w:rPr>
        <w:t xml:space="preserve">ансового </w:t>
      </w:r>
      <w:r w:rsidRPr="00B07E64">
        <w:rPr>
          <w:rFonts w:eastAsia="Times New Roman"/>
          <w:sz w:val="28"/>
          <w:szCs w:val="28"/>
        </w:rPr>
        <w:t>университета.</w:t>
      </w:r>
    </w:p>
    <w:p w14:paraId="562D23CA" w14:textId="77777777" w:rsidR="00B07E64" w:rsidRPr="00B07E64" w:rsidRDefault="00B07E64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08C758AE" w14:textId="77777777" w:rsidR="009029A3" w:rsidRPr="00B07E64" w:rsidRDefault="009029A3" w:rsidP="00A125E1">
      <w:pPr>
        <w:pStyle w:val="1"/>
        <w:numPr>
          <w:ilvl w:val="0"/>
          <w:numId w:val="1"/>
        </w:numPr>
        <w:tabs>
          <w:tab w:val="left" w:pos="993"/>
        </w:tabs>
        <w:spacing w:before="0" w:line="360" w:lineRule="auto"/>
        <w:ind w:left="709" w:firstLine="0"/>
        <w:rPr>
          <w:rFonts w:ascii="Times New Roman" w:eastAsia="Calibri" w:hAnsi="Times New Roman" w:cs="Times New Roman"/>
          <w:b/>
          <w:color w:val="auto"/>
          <w:sz w:val="28"/>
        </w:rPr>
      </w:pPr>
      <w:bookmarkStart w:id="2" w:name="_Toc121766079"/>
      <w:r w:rsidRPr="00B07E64">
        <w:rPr>
          <w:rFonts w:ascii="Times New Roman" w:hAnsi="Times New Roman" w:cs="Times New Roman"/>
          <w:b/>
          <w:color w:val="auto"/>
          <w:sz w:val="28"/>
        </w:rPr>
        <w:t>Цели и задачи практики</w:t>
      </w:r>
      <w:bookmarkEnd w:id="2"/>
      <w:r w:rsidRPr="00B07E64">
        <w:rPr>
          <w:rFonts w:ascii="Times New Roman" w:eastAsia="Times New Roman" w:hAnsi="Times New Roman" w:cs="Times New Roman"/>
          <w:b/>
          <w:bCs/>
          <w:color w:val="auto"/>
          <w:sz w:val="28"/>
        </w:rPr>
        <w:t xml:space="preserve"> </w:t>
      </w:r>
    </w:p>
    <w:p w14:paraId="62A1C25B" w14:textId="77777777" w:rsidR="002F5FED" w:rsidRPr="00B07E64" w:rsidRDefault="003A1E4F" w:rsidP="00B07E6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Производственная практика</w:t>
      </w:r>
      <w:r w:rsidR="009029A3" w:rsidRPr="00B07E64">
        <w:rPr>
          <w:rFonts w:eastAsia="Calibri"/>
          <w:sz w:val="28"/>
          <w:szCs w:val="28"/>
        </w:rPr>
        <w:t xml:space="preserve"> проводится с целью </w:t>
      </w:r>
      <w:r w:rsidR="00632238" w:rsidRPr="00B07E64">
        <w:rPr>
          <w:rFonts w:eastAsia="Calibri"/>
          <w:sz w:val="28"/>
          <w:szCs w:val="28"/>
        </w:rPr>
        <w:t xml:space="preserve">систематизации, обобщения и углубления теоретических знаний, формирования практических умений, универсальных, общекультурных и профессиональных компетенций на основе профессионально-практической деятельности, </w:t>
      </w:r>
      <w:r w:rsidR="0070459E" w:rsidRPr="00B07E64">
        <w:rPr>
          <w:rFonts w:eastAsia="Calibri"/>
          <w:sz w:val="28"/>
          <w:szCs w:val="28"/>
        </w:rPr>
        <w:t>проверки готовности,</w:t>
      </w:r>
      <w:r w:rsidR="00632238" w:rsidRPr="00B07E64">
        <w:rPr>
          <w:rFonts w:eastAsia="Calibri"/>
          <w:sz w:val="28"/>
          <w:szCs w:val="28"/>
        </w:rPr>
        <w:t xml:space="preserve"> обучающихся к самостоятельной трудовой деятельности, а также сбора материалов для выпускной квалификационной работы.</w:t>
      </w:r>
    </w:p>
    <w:p w14:paraId="72AA1145" w14:textId="77777777" w:rsidR="009029A3" w:rsidRPr="00B07E64" w:rsidRDefault="009029A3" w:rsidP="00B07E6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Задачи </w:t>
      </w:r>
      <w:r w:rsidR="003A1E4F" w:rsidRPr="00B07E64">
        <w:rPr>
          <w:rFonts w:eastAsia="Calibri"/>
          <w:sz w:val="28"/>
          <w:szCs w:val="28"/>
        </w:rPr>
        <w:t>производственной практики</w:t>
      </w:r>
      <w:r w:rsidRPr="00B07E64">
        <w:rPr>
          <w:rFonts w:eastAsia="Calibri"/>
          <w:sz w:val="28"/>
          <w:szCs w:val="28"/>
        </w:rPr>
        <w:t>:</w:t>
      </w:r>
    </w:p>
    <w:p w14:paraId="016579B5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– приобретение навыков профессиональной работы и решения практических задач, выполняемых компаниями в </w:t>
      </w:r>
      <w:r w:rsidR="00346677" w:rsidRPr="00B07E64">
        <w:rPr>
          <w:rFonts w:eastAsia="Calibri"/>
          <w:sz w:val="28"/>
          <w:szCs w:val="28"/>
        </w:rPr>
        <w:t>сфере международного бизнеса</w:t>
      </w:r>
      <w:r w:rsidR="00B64E76" w:rsidRPr="00B07E64">
        <w:rPr>
          <w:rFonts w:eastAsia="Calibri"/>
          <w:sz w:val="28"/>
          <w:szCs w:val="28"/>
        </w:rPr>
        <w:t xml:space="preserve"> энергетических компаний</w:t>
      </w:r>
      <w:r w:rsidRPr="00B07E64">
        <w:rPr>
          <w:rFonts w:eastAsia="Calibri"/>
          <w:sz w:val="28"/>
          <w:szCs w:val="28"/>
        </w:rPr>
        <w:t xml:space="preserve">; </w:t>
      </w:r>
    </w:p>
    <w:p w14:paraId="2CFACF20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формирование системного подхода к профессиональной деятельности экономиста и финансиста и основных представлений о специфике различных её видов;</w:t>
      </w:r>
    </w:p>
    <w:p w14:paraId="2CE8C536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формирование компетенций в экспертно-консультационной, научно-исследовательской, организационно-управленческой деятельности;</w:t>
      </w:r>
    </w:p>
    <w:p w14:paraId="78E26BA3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– закрепление, углубление и дополнение базовых знаний в области </w:t>
      </w:r>
      <w:r w:rsidR="00B64E76" w:rsidRPr="00B07E64">
        <w:rPr>
          <w:rFonts w:eastAsia="Calibri"/>
          <w:sz w:val="28"/>
          <w:szCs w:val="28"/>
        </w:rPr>
        <w:t>международного бизнеса энергетических компаний</w:t>
      </w:r>
      <w:r w:rsidRPr="00B07E64">
        <w:rPr>
          <w:rFonts w:eastAsia="Calibri"/>
          <w:sz w:val="28"/>
          <w:szCs w:val="28"/>
        </w:rPr>
        <w:t>;</w:t>
      </w:r>
    </w:p>
    <w:p w14:paraId="21484B8F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приобретение опыта практической реализации профессиональных компетенций и умений, полученных во время теоретической подготовки;</w:t>
      </w:r>
    </w:p>
    <w:p w14:paraId="6D876811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lastRenderedPageBreak/>
        <w:t>– приобретение практических навыков самостоятельной практической и научно-исследовательской работы, самоанализа и самооценки результатов собственной деятельности;</w:t>
      </w:r>
    </w:p>
    <w:p w14:paraId="7EB03A13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развитие профессиональных навыков работы в составе коллектива, формирование продуктивного взаимодействия с другими группами (подразделениями), коллективной ответственности;</w:t>
      </w:r>
    </w:p>
    <w:p w14:paraId="49B0EC4E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развитие компонентов профессиональной исследовательской культуры, подготовка к написанию и защите выпускной квалификационной работы;</w:t>
      </w:r>
    </w:p>
    <w:p w14:paraId="23663A7D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выработка навыков постановки цели профессиональной деятельности и выбора оптимальных путей и методов ее достижения;</w:t>
      </w:r>
    </w:p>
    <w:p w14:paraId="23DE9232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приобретение навыков участия в управленческих процессах в органах государственной и муниципальной власти и управления, органах местного самоуправления, бизнес-структурах, международных и российских организациях;</w:t>
      </w:r>
    </w:p>
    <w:p w14:paraId="2C9B5844" w14:textId="77777777" w:rsidR="002F5FED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получение навыков планирования, организации и реализации финансовых и бизнес проектов.</w:t>
      </w:r>
    </w:p>
    <w:p w14:paraId="5E95E2D9" w14:textId="06762871" w:rsidR="00E339C3" w:rsidRPr="00743F47" w:rsidRDefault="00743F47" w:rsidP="00A125E1">
      <w:pPr>
        <w:pStyle w:val="1"/>
        <w:numPr>
          <w:ilvl w:val="0"/>
          <w:numId w:val="1"/>
        </w:numPr>
        <w:tabs>
          <w:tab w:val="left" w:pos="284"/>
          <w:tab w:val="left" w:pos="426"/>
          <w:tab w:val="left" w:pos="1134"/>
        </w:tabs>
        <w:spacing w:line="276" w:lineRule="auto"/>
        <w:ind w:left="426" w:firstLine="425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3" w:name="_Toc121766080"/>
      <w:r w:rsidRPr="00743F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 w:rsidR="00876084" w:rsidRPr="00743F47">
        <w:rPr>
          <w:rFonts w:ascii="Times New Roman" w:eastAsia="Times New Roman" w:hAnsi="Times New Roman" w:cs="Times New Roman"/>
          <w:b/>
          <w:color w:val="000000" w:themeColor="text1"/>
          <w:sz w:val="28"/>
        </w:rPr>
        <w:tab/>
      </w:r>
    </w:p>
    <w:p w14:paraId="372C76E0" w14:textId="77777777" w:rsidR="00851C29" w:rsidRDefault="003A1E4F" w:rsidP="0009016F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Производственная практика</w:t>
      </w:r>
      <w:r w:rsidR="002F5FED" w:rsidRPr="002F5FED">
        <w:rPr>
          <w:rFonts w:eastAsia="Calibri"/>
          <w:sz w:val="28"/>
          <w:szCs w:val="28"/>
        </w:rPr>
        <w:t xml:space="preserve"> обеспечивает </w:t>
      </w:r>
      <w:r w:rsidR="00E339C3" w:rsidRPr="00E339C3">
        <w:rPr>
          <w:rFonts w:eastAsia="Calibri"/>
          <w:sz w:val="28"/>
          <w:szCs w:val="28"/>
        </w:rPr>
        <w:t>формирова</w:t>
      </w:r>
      <w:r w:rsidR="00DE2A74">
        <w:rPr>
          <w:rFonts w:eastAsia="Calibri"/>
          <w:sz w:val="28"/>
          <w:szCs w:val="28"/>
        </w:rPr>
        <w:t>ние следующих компетенций бакалав</w:t>
      </w:r>
      <w:r w:rsidR="00E339C3" w:rsidRPr="00E339C3">
        <w:rPr>
          <w:rFonts w:eastAsia="Calibri"/>
          <w:sz w:val="28"/>
          <w:szCs w:val="28"/>
        </w:rPr>
        <w:t>ра экономики (см. табл.1).</w:t>
      </w:r>
    </w:p>
    <w:p w14:paraId="6D4EC565" w14:textId="196DEBC3" w:rsidR="00A0484D" w:rsidRDefault="009577AE" w:rsidP="0009016F">
      <w:pPr>
        <w:spacing w:line="360" w:lineRule="auto"/>
        <w:ind w:firstLine="709"/>
        <w:jc w:val="right"/>
        <w:rPr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2126"/>
        <w:gridCol w:w="3402"/>
        <w:gridCol w:w="3686"/>
      </w:tblGrid>
      <w:tr w:rsidR="00BA0C4B" w:rsidRPr="00092A9A" w14:paraId="07F2E482" w14:textId="77777777" w:rsidTr="00092A9A">
        <w:tc>
          <w:tcPr>
            <w:tcW w:w="113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71AF526E" w14:textId="77777777" w:rsidR="00BA0C4B" w:rsidRPr="00092A9A" w:rsidRDefault="00BA0C4B" w:rsidP="00092A9A">
            <w:pPr>
              <w:contextualSpacing/>
              <w:jc w:val="center"/>
              <w:rPr>
                <w:sz w:val="24"/>
                <w:szCs w:val="24"/>
              </w:rPr>
            </w:pPr>
            <w:bookmarkStart w:id="4" w:name="_Hlk119326832"/>
            <w:r w:rsidRPr="00092A9A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DFA36CD" w14:textId="77777777" w:rsidR="00BA0C4B" w:rsidRPr="00092A9A" w:rsidRDefault="00BA0C4B" w:rsidP="00092A9A">
            <w:pPr>
              <w:contextualSpacing/>
              <w:jc w:val="center"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3154598" w14:textId="77777777" w:rsidR="00BA0C4B" w:rsidRPr="00092A9A" w:rsidRDefault="00BA0C4B" w:rsidP="00092A9A">
            <w:pPr>
              <w:contextualSpacing/>
              <w:jc w:val="center"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521B9A14" w14:textId="77777777" w:rsidR="00BA0C4B" w:rsidRPr="00092A9A" w:rsidRDefault="00BA0C4B" w:rsidP="00092A9A">
            <w:pPr>
              <w:contextualSpacing/>
              <w:jc w:val="center"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A0C4B" w:rsidRPr="00092A9A" w14:paraId="3D365A79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35" w:type="dxa"/>
            <w:vMerge w:val="restart"/>
            <w:shd w:val="clear" w:color="auto" w:fill="auto"/>
          </w:tcPr>
          <w:p w14:paraId="0C3510A4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  <w:r w:rsidRPr="00092A9A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ACC2D01" w14:textId="77777777" w:rsidR="00BA0C4B" w:rsidRPr="00092A9A" w:rsidRDefault="00BA0C4B" w:rsidP="00092A9A">
            <w:pPr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092A9A">
              <w:rPr>
                <w:rFonts w:eastAsia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</w:t>
            </w:r>
            <w:r w:rsidRPr="00092A9A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экономики и их применение при решении прикладных задач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35E77FDE" w14:textId="77777777" w:rsidR="00BA0C4B" w:rsidRPr="00092A9A" w:rsidRDefault="00BA0C4B" w:rsidP="00092A9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lastRenderedPageBreak/>
              <w:t>1. Демонстрирует знание современных</w:t>
            </w:r>
          </w:p>
          <w:p w14:paraId="0D212EE9" w14:textId="77777777" w:rsidR="00BA0C4B" w:rsidRPr="00092A9A" w:rsidRDefault="00BA0C4B" w:rsidP="00092A9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4D114A28" w14:textId="77777777" w:rsidR="00BA0C4B" w:rsidRPr="00092A9A" w:rsidRDefault="00BA0C4B" w:rsidP="00092A9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школ и направлений развития экономической</w:t>
            </w:r>
          </w:p>
          <w:p w14:paraId="2B56AC23" w14:textId="77777777" w:rsidR="00BA0C4B" w:rsidRPr="00092A9A" w:rsidRDefault="00BA0C4B" w:rsidP="00092A9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lastRenderedPageBreak/>
              <w:t>науки, использует категориальный и научный</w:t>
            </w:r>
          </w:p>
          <w:p w14:paraId="371678C2" w14:textId="77777777" w:rsidR="00BA0C4B" w:rsidRPr="00092A9A" w:rsidRDefault="00BA0C4B" w:rsidP="00092A9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74236D3C" w14:textId="77777777" w:rsidR="00BA0C4B" w:rsidRPr="00092A9A" w:rsidRDefault="00BA0C4B" w:rsidP="00092A9A">
            <w:pPr>
              <w:contextualSpacing/>
              <w:jc w:val="both"/>
              <w:rPr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0E2290EF" w14:textId="77777777" w:rsidR="00BA0C4B" w:rsidRPr="00092A9A" w:rsidRDefault="00BA0C4B" w:rsidP="00092A9A">
            <w:pPr>
              <w:pStyle w:val="a4"/>
              <w:ind w:left="28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14:paraId="5F1ED74C" w14:textId="77777777" w:rsidR="00BA0C4B" w:rsidRPr="00092A9A" w:rsidRDefault="00BA0C4B" w:rsidP="00092A9A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</w:t>
            </w:r>
          </w:p>
        </w:tc>
      </w:tr>
      <w:tr w:rsidR="00BA0C4B" w:rsidRPr="00092A9A" w14:paraId="60EE5FA5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354"/>
        </w:trPr>
        <w:tc>
          <w:tcPr>
            <w:tcW w:w="1135" w:type="dxa"/>
            <w:vMerge/>
            <w:shd w:val="clear" w:color="auto" w:fill="auto"/>
          </w:tcPr>
          <w:p w14:paraId="6939A1F5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3071136" w14:textId="77777777" w:rsidR="00BA0C4B" w:rsidRPr="00092A9A" w:rsidRDefault="00BA0C4B" w:rsidP="00092A9A">
            <w:pPr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12C4353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3A1F808C" w14:textId="77777777" w:rsidR="00BA0C4B" w:rsidRPr="00092A9A" w:rsidRDefault="00BA0C4B" w:rsidP="00092A9A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659359F1" w14:textId="77777777" w:rsidR="00BA0C4B" w:rsidRPr="00092A9A" w:rsidRDefault="00BA0C4B" w:rsidP="00092A9A">
            <w:pPr>
              <w:contextualSpacing/>
              <w:jc w:val="both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>- использовать современную методологию для проведения научных разработок в области экономики ТЭК</w:t>
            </w:r>
          </w:p>
        </w:tc>
      </w:tr>
      <w:tr w:rsidR="00BA0C4B" w:rsidRPr="00092A9A" w14:paraId="02CFE66F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418"/>
        </w:trPr>
        <w:tc>
          <w:tcPr>
            <w:tcW w:w="1135" w:type="dxa"/>
            <w:vMerge w:val="restart"/>
            <w:shd w:val="clear" w:color="auto" w:fill="auto"/>
          </w:tcPr>
          <w:p w14:paraId="33D828C4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06A0A94B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5C8B5DAA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69951E2B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18B3488A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30F2A5B5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67CBE6D8" w14:textId="77777777" w:rsidR="00BA0C4B" w:rsidRPr="00092A9A" w:rsidRDefault="00BA0C4B" w:rsidP="00092A9A">
            <w:pPr>
              <w:contextualSpacing/>
              <w:jc w:val="both"/>
              <w:rPr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092A9A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092A9A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463E15C" w14:textId="77777777" w:rsidR="00BA0C4B" w:rsidRPr="00092A9A" w:rsidRDefault="00BA0C4B" w:rsidP="00092A9A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92A9A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56C947AF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- категориальный и научный аппарат при анализе экономических явлений и процессов</w:t>
            </w:r>
          </w:p>
        </w:tc>
      </w:tr>
      <w:tr w:rsidR="00BA0C4B" w:rsidRPr="00092A9A" w14:paraId="456A6F51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2026"/>
        </w:trPr>
        <w:tc>
          <w:tcPr>
            <w:tcW w:w="1135" w:type="dxa"/>
            <w:vMerge/>
            <w:tcBorders>
              <w:bottom w:val="nil"/>
            </w:tcBorders>
            <w:shd w:val="clear" w:color="auto" w:fill="auto"/>
          </w:tcPr>
          <w:p w14:paraId="7CC7EC57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</w:tcPr>
          <w:p w14:paraId="1CC2B268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74430071" w14:textId="77777777" w:rsidR="00BA0C4B" w:rsidRPr="00092A9A" w:rsidRDefault="00BA0C4B" w:rsidP="00092A9A">
            <w:pPr>
              <w:contextualSpacing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4974E5E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14:paraId="24A4129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- применять методы решения задач с учетом особенностей современных экономических процессов в их взаимосвязи с другими процессами, происходящими в обществе</w:t>
            </w:r>
          </w:p>
        </w:tc>
      </w:tr>
      <w:tr w:rsidR="00BA0C4B" w:rsidRPr="00092A9A" w14:paraId="6C50C4F3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367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14:paraId="1F3D5A4F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0FBE410C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0D2339E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6B12E819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4F5EEDA9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07D03980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5A3A9374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437AC93" w14:textId="77777777" w:rsidR="00BA0C4B" w:rsidRPr="00092A9A" w:rsidRDefault="00BA0C4B" w:rsidP="00092A9A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92A9A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36E4384D" w14:textId="77777777" w:rsidR="00BA0C4B" w:rsidRPr="00092A9A" w:rsidRDefault="00BA0C4B" w:rsidP="00092A9A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92A9A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92A9A">
              <w:rPr>
                <w:sz w:val="24"/>
                <w:szCs w:val="24"/>
              </w:rPr>
              <w:t>основные направления экономической политики государства</w:t>
            </w:r>
            <w:r w:rsidRPr="00092A9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A0C4B" w:rsidRPr="00092A9A" w14:paraId="568E429B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276"/>
        </w:trPr>
        <w:tc>
          <w:tcPr>
            <w:tcW w:w="1135" w:type="dxa"/>
            <w:tcBorders>
              <w:top w:val="nil"/>
            </w:tcBorders>
            <w:shd w:val="clear" w:color="auto" w:fill="auto"/>
          </w:tcPr>
          <w:p w14:paraId="71A09C74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399F09D9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5499F7A" w14:textId="77777777" w:rsidR="00BA0C4B" w:rsidRPr="00092A9A" w:rsidRDefault="00BA0C4B" w:rsidP="00092A9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477D667" w14:textId="77777777" w:rsidR="00BA0C4B" w:rsidRPr="00092A9A" w:rsidRDefault="00BA0C4B" w:rsidP="00092A9A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92A9A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14:paraId="5468E10B" w14:textId="77777777" w:rsidR="00BA0C4B" w:rsidRPr="00092A9A" w:rsidRDefault="00BA0C4B" w:rsidP="00092A9A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92A9A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092A9A">
              <w:rPr>
                <w:sz w:val="24"/>
                <w:szCs w:val="24"/>
              </w:rPr>
              <w:t xml:space="preserve">пользоваться достоверными источниками данных и критически их оценивать </w:t>
            </w:r>
          </w:p>
        </w:tc>
      </w:tr>
      <w:tr w:rsidR="00BA0C4B" w:rsidRPr="00092A9A" w14:paraId="5990A509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1135" w:type="dxa"/>
            <w:vMerge w:val="restart"/>
            <w:shd w:val="clear" w:color="auto" w:fill="auto"/>
          </w:tcPr>
          <w:p w14:paraId="2A9E0575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  <w:r w:rsidRPr="00092A9A">
              <w:rPr>
                <w:b/>
                <w:sz w:val="24"/>
                <w:szCs w:val="24"/>
              </w:rPr>
              <w:t>ПКН-6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B44287B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50D1BB64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90EDAD3" w14:textId="77777777" w:rsidR="00BA0C4B" w:rsidRPr="00092A9A" w:rsidRDefault="00BA0C4B" w:rsidP="00092A9A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69ED8EEA" w14:textId="77777777" w:rsidR="00BA0C4B" w:rsidRPr="00092A9A" w:rsidRDefault="00BA0C4B" w:rsidP="00092A9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sz w:val="24"/>
                <w:szCs w:val="24"/>
              </w:rPr>
              <w:t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ТЭК</w:t>
            </w:r>
          </w:p>
        </w:tc>
      </w:tr>
      <w:tr w:rsidR="00BA0C4B" w:rsidRPr="00092A9A" w14:paraId="6883780A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2128"/>
        </w:trPr>
        <w:tc>
          <w:tcPr>
            <w:tcW w:w="1135" w:type="dxa"/>
            <w:vMerge/>
            <w:shd w:val="clear" w:color="auto" w:fill="auto"/>
          </w:tcPr>
          <w:p w14:paraId="1D18380B" w14:textId="77777777" w:rsidR="00BA0C4B" w:rsidRPr="00092A9A" w:rsidRDefault="00BA0C4B" w:rsidP="00092A9A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52AB571" w14:textId="77777777" w:rsidR="00BA0C4B" w:rsidRPr="00092A9A" w:rsidRDefault="00BA0C4B" w:rsidP="00092A9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27F99C7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443B2615" w14:textId="77777777" w:rsidR="00BA0C4B" w:rsidRPr="00092A9A" w:rsidRDefault="00BA0C4B" w:rsidP="00092A9A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C30D5B6" w14:textId="77777777" w:rsidR="00BA0C4B" w:rsidRPr="00092A9A" w:rsidRDefault="00BA0C4B" w:rsidP="00092A9A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</w:t>
            </w:r>
          </w:p>
        </w:tc>
      </w:tr>
      <w:tr w:rsidR="00BA0C4B" w:rsidRPr="00092A9A" w14:paraId="3E155DCB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461"/>
        </w:trPr>
        <w:tc>
          <w:tcPr>
            <w:tcW w:w="1135" w:type="dxa"/>
            <w:vMerge/>
            <w:shd w:val="clear" w:color="auto" w:fill="auto"/>
          </w:tcPr>
          <w:p w14:paraId="16A0F812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859754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5AF3E041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8EF0CCE" w14:textId="77777777" w:rsidR="00BA0C4B" w:rsidRPr="00092A9A" w:rsidRDefault="00BA0C4B" w:rsidP="00092A9A">
            <w:pPr>
              <w:pStyle w:val="a4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65CB29F4" w14:textId="77777777" w:rsidR="00BA0C4B" w:rsidRPr="00092A9A" w:rsidRDefault="00BA0C4B" w:rsidP="00092A9A">
            <w:pPr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методы формирования </w:t>
            </w:r>
            <w:r w:rsidRPr="00092A9A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092A9A">
              <w:rPr>
                <w:color w:val="000000" w:themeColor="text1"/>
                <w:sz w:val="24"/>
                <w:szCs w:val="24"/>
              </w:rPr>
              <w:t xml:space="preserve"> предприятий ТЭК</w:t>
            </w:r>
          </w:p>
        </w:tc>
      </w:tr>
      <w:tr w:rsidR="00BA0C4B" w:rsidRPr="00092A9A" w14:paraId="2FE3D880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228"/>
        </w:trPr>
        <w:tc>
          <w:tcPr>
            <w:tcW w:w="1135" w:type="dxa"/>
            <w:vMerge/>
            <w:shd w:val="clear" w:color="auto" w:fill="auto"/>
          </w:tcPr>
          <w:p w14:paraId="54BBFAA7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A8BC49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6F00B7BA" w14:textId="77777777" w:rsidR="00BA0C4B" w:rsidRPr="00092A9A" w:rsidRDefault="00BA0C4B" w:rsidP="00092A9A">
            <w:pPr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09955E99" w14:textId="77777777" w:rsidR="00BA0C4B" w:rsidRPr="00092A9A" w:rsidRDefault="00BA0C4B" w:rsidP="00092A9A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425AC928" w14:textId="77777777" w:rsidR="00BA0C4B" w:rsidRPr="00092A9A" w:rsidRDefault="00BA0C4B" w:rsidP="00092A9A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ранжировать </w:t>
            </w:r>
            <w:r w:rsidRPr="00092A9A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092A9A">
              <w:rPr>
                <w:color w:val="000000" w:themeColor="text1"/>
                <w:sz w:val="24"/>
                <w:szCs w:val="24"/>
              </w:rPr>
              <w:t xml:space="preserve"> предприятий ТЭК</w:t>
            </w:r>
          </w:p>
        </w:tc>
      </w:tr>
      <w:tr w:rsidR="00BA0C4B" w:rsidRPr="00092A9A" w14:paraId="73070C8E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659"/>
        </w:trPr>
        <w:tc>
          <w:tcPr>
            <w:tcW w:w="1135" w:type="dxa"/>
            <w:vMerge w:val="restart"/>
            <w:shd w:val="clear" w:color="auto" w:fill="auto"/>
          </w:tcPr>
          <w:p w14:paraId="52F57F97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F2C9C92" w14:textId="77777777" w:rsidR="00BA0C4B" w:rsidRPr="00092A9A" w:rsidRDefault="00BA0C4B" w:rsidP="00092A9A">
            <w:pPr>
              <w:contextualSpacing/>
              <w:rPr>
                <w:rFonts w:eastAsia="Calibri"/>
                <w:sz w:val="24"/>
                <w:szCs w:val="24"/>
              </w:rPr>
            </w:pPr>
            <w:r w:rsidRPr="00092A9A">
              <w:rPr>
                <w:rFonts w:eastAsia="Calibri"/>
                <w:sz w:val="24"/>
                <w:szCs w:val="24"/>
              </w:rPr>
              <w:t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5D7F6946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092A9A">
              <w:rPr>
                <w:rStyle w:val="FontStyle12"/>
                <w:rFonts w:eastAsia="Calibri"/>
                <w:sz w:val="24"/>
                <w:szCs w:val="24"/>
              </w:rPr>
              <w:t>1.Системно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7BF69345" w14:textId="77777777" w:rsidR="00BA0C4B" w:rsidRPr="00092A9A" w:rsidRDefault="00BA0C4B" w:rsidP="00092A9A">
            <w:pPr>
              <w:pStyle w:val="a4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3D7CAD09" w14:textId="77777777" w:rsidR="00BA0C4B" w:rsidRPr="00092A9A" w:rsidRDefault="00BA0C4B" w:rsidP="00092A9A">
            <w:pPr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>информационные технологии для решения конкретных экономических задач в области ТЭК</w:t>
            </w:r>
          </w:p>
        </w:tc>
      </w:tr>
      <w:tr w:rsidR="00BA0C4B" w:rsidRPr="00092A9A" w14:paraId="25CC888B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210"/>
        </w:trPr>
        <w:tc>
          <w:tcPr>
            <w:tcW w:w="1135" w:type="dxa"/>
            <w:vMerge/>
            <w:shd w:val="clear" w:color="auto" w:fill="auto"/>
          </w:tcPr>
          <w:p w14:paraId="70799F11" w14:textId="77777777" w:rsidR="00BA0C4B" w:rsidRPr="00092A9A" w:rsidRDefault="00BA0C4B" w:rsidP="00092A9A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4D83635" w14:textId="77777777" w:rsidR="00BA0C4B" w:rsidRPr="00092A9A" w:rsidRDefault="00BA0C4B" w:rsidP="00092A9A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75A43970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383C61A5" w14:textId="77777777" w:rsidR="00BA0C4B" w:rsidRPr="00092A9A" w:rsidRDefault="00BA0C4B" w:rsidP="00092A9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1B487DA" w14:textId="632E988F" w:rsidR="00BA0C4B" w:rsidRPr="00092A9A" w:rsidRDefault="00BA0C4B" w:rsidP="00092A9A">
            <w:pPr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>разрабатывать годовые и квартальные планы для предприятий ТЭК</w:t>
            </w:r>
            <w:r w:rsidRPr="00092A9A">
              <w:rPr>
                <w:color w:val="000000" w:themeColor="text1"/>
                <w:sz w:val="24"/>
                <w:szCs w:val="24"/>
              </w:rPr>
              <w:t xml:space="preserve"> с использованием современных моделей и методов</w:t>
            </w:r>
          </w:p>
        </w:tc>
      </w:tr>
      <w:tr w:rsidR="00BA0C4B" w:rsidRPr="00092A9A" w14:paraId="7E6659AD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1135" w:type="dxa"/>
            <w:vMerge/>
            <w:shd w:val="clear" w:color="auto" w:fill="auto"/>
          </w:tcPr>
          <w:p w14:paraId="329F07E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9FDEBE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D4EBF80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092A9A">
              <w:t>2.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>Использует современные технические средства и специальные программные продукты в расчетах финансово-экономических показателей компаний ТЭК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1156426" w14:textId="77777777" w:rsidR="00BA0C4B" w:rsidRPr="00092A9A" w:rsidRDefault="00BA0C4B" w:rsidP="00092A9A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CAFC6B0" w14:textId="77777777" w:rsidR="00BA0C4B" w:rsidRPr="00092A9A" w:rsidRDefault="00BA0C4B" w:rsidP="00092A9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>современные технические средства и специальные программные продукты для расчета финансово-экономических планов компаний ТЭК</w:t>
            </w:r>
          </w:p>
        </w:tc>
      </w:tr>
      <w:tr w:rsidR="00BA0C4B" w:rsidRPr="00092A9A" w14:paraId="45849BD3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590"/>
        </w:trPr>
        <w:tc>
          <w:tcPr>
            <w:tcW w:w="1135" w:type="dxa"/>
            <w:vMerge/>
            <w:shd w:val="clear" w:color="auto" w:fill="auto"/>
          </w:tcPr>
          <w:p w14:paraId="378B38E9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3130E3F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D166B4B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201EDF02" w14:textId="77777777" w:rsidR="00BA0C4B" w:rsidRPr="00092A9A" w:rsidRDefault="00BA0C4B" w:rsidP="00092A9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5B5E237F" w14:textId="77777777" w:rsidR="00BA0C4B" w:rsidRPr="00092A9A" w:rsidRDefault="00BA0C4B" w:rsidP="00092A9A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проводить расчеты 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>финансово-экономических планов компаний ТЭК с использованием специальных программных продуктов</w:t>
            </w:r>
          </w:p>
        </w:tc>
      </w:tr>
      <w:tr w:rsidR="00BA0C4B" w:rsidRPr="00092A9A" w14:paraId="24598AFE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358"/>
        </w:trPr>
        <w:tc>
          <w:tcPr>
            <w:tcW w:w="1135" w:type="dxa"/>
            <w:vMerge/>
            <w:shd w:val="clear" w:color="auto" w:fill="auto"/>
          </w:tcPr>
          <w:p w14:paraId="0B5ABB95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2DAF302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4A97031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092A9A">
              <w:rPr>
                <w:rStyle w:val="FontStyle12"/>
                <w:rFonts w:eastAsia="Calibri"/>
                <w:sz w:val="24"/>
                <w:szCs w:val="24"/>
              </w:rPr>
              <w:t>3.Использует результаты анализа финансовой, бухгалтерской, статистической отчетности при</w:t>
            </w:r>
          </w:p>
          <w:p w14:paraId="4341C0D2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highlight w:val="yellow"/>
              </w:rPr>
            </w:pPr>
            <w:r w:rsidRPr="00092A9A">
              <w:rPr>
                <w:rStyle w:val="FontStyle12"/>
                <w:rFonts w:eastAsia="Calibri"/>
                <w:sz w:val="24"/>
                <w:szCs w:val="24"/>
              </w:rPr>
              <w:t>составлении финансовых планов компаний ТЭК.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4C8F1AE5" w14:textId="77777777" w:rsidR="00BA0C4B" w:rsidRPr="00092A9A" w:rsidRDefault="00BA0C4B" w:rsidP="00092A9A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29079E88" w14:textId="77777777" w:rsidR="00BA0C4B" w:rsidRPr="00092A9A" w:rsidRDefault="00BA0C4B" w:rsidP="00092A9A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>основные методы анализа отчётности финансовых планов компаний ТЭК и ключевые показатели эффективности</w:t>
            </w:r>
          </w:p>
        </w:tc>
      </w:tr>
      <w:tr w:rsidR="00BA0C4B" w:rsidRPr="00092A9A" w14:paraId="3A3F0986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841"/>
        </w:trPr>
        <w:tc>
          <w:tcPr>
            <w:tcW w:w="1135" w:type="dxa"/>
            <w:vMerge/>
            <w:shd w:val="clear" w:color="auto" w:fill="auto"/>
          </w:tcPr>
          <w:p w14:paraId="1A3605F9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58FD0D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94A8D9D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5C276F8A" w14:textId="77777777" w:rsidR="00BA0C4B" w:rsidRPr="00092A9A" w:rsidRDefault="00BA0C4B" w:rsidP="00092A9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6FEEE11D" w14:textId="77777777" w:rsidR="00BA0C4B" w:rsidRPr="00092A9A" w:rsidRDefault="00BA0C4B" w:rsidP="00092A9A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>- проводить анализ финансовой отчётности компаний ТЭК</w:t>
            </w:r>
          </w:p>
        </w:tc>
      </w:tr>
      <w:tr w:rsidR="00BA0C4B" w:rsidRPr="00092A9A" w14:paraId="26A05E87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738"/>
        </w:trPr>
        <w:tc>
          <w:tcPr>
            <w:tcW w:w="1135" w:type="dxa"/>
            <w:vMerge/>
            <w:shd w:val="clear" w:color="auto" w:fill="auto"/>
          </w:tcPr>
          <w:p w14:paraId="1F5D3A6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696BB17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6F943F3D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highlight w:val="yellow"/>
              </w:rPr>
            </w:pPr>
            <w:r w:rsidRPr="00092A9A">
              <w:t>4.Предлагает варианты решения финансово-экономических задач в условиях неопределенности.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254AF7DB" w14:textId="77777777" w:rsidR="00BA0C4B" w:rsidRPr="00092A9A" w:rsidRDefault="00BA0C4B" w:rsidP="00092A9A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4813473A" w14:textId="77777777" w:rsidR="00BA0C4B" w:rsidRPr="00092A9A" w:rsidRDefault="00BA0C4B" w:rsidP="00092A9A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rStyle w:val="FontStyle12"/>
                <w:rFonts w:eastAsia="Calibri"/>
                <w:sz w:val="24"/>
                <w:szCs w:val="24"/>
              </w:rPr>
              <w:t xml:space="preserve">способы оценки неопределённости в экономики </w:t>
            </w:r>
          </w:p>
        </w:tc>
      </w:tr>
      <w:tr w:rsidR="00BA0C4B" w:rsidRPr="00092A9A" w14:paraId="4FA80DC3" w14:textId="77777777" w:rsidTr="00092A9A">
        <w:tblPrEx>
          <w:tblCellMar>
            <w:top w:w="38" w:type="dxa"/>
            <w:left w:w="108" w:type="dxa"/>
            <w:right w:w="51" w:type="dxa"/>
          </w:tblCellMar>
        </w:tblPrEx>
        <w:trPr>
          <w:trHeight w:val="1429"/>
        </w:trPr>
        <w:tc>
          <w:tcPr>
            <w:tcW w:w="1135" w:type="dxa"/>
            <w:vMerge/>
            <w:shd w:val="clear" w:color="auto" w:fill="auto"/>
          </w:tcPr>
          <w:p w14:paraId="71572E71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89D973E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0BFF879" w14:textId="77777777" w:rsidR="00BA0C4B" w:rsidRPr="00092A9A" w:rsidRDefault="00BA0C4B" w:rsidP="00092A9A">
            <w:pPr>
              <w:pStyle w:val="Style2"/>
              <w:spacing w:line="240" w:lineRule="auto"/>
              <w:ind w:firstLine="0"/>
              <w:contextualSpacing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2FABF05B" w14:textId="77777777" w:rsidR="00BA0C4B" w:rsidRPr="00092A9A" w:rsidRDefault="00BA0C4B" w:rsidP="00092A9A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7230A7F3" w14:textId="77777777" w:rsidR="00BA0C4B" w:rsidRPr="00092A9A" w:rsidRDefault="00BA0C4B" w:rsidP="00092A9A">
            <w:pPr>
              <w:contextualSpacing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bCs/>
                <w:iCs/>
                <w:color w:val="000000" w:themeColor="text1"/>
                <w:sz w:val="24"/>
                <w:szCs w:val="24"/>
              </w:rPr>
              <w:t>прогнозировать изменения конъектуры рынка и выявлять наиболее эффективные методы решения</w:t>
            </w:r>
          </w:p>
        </w:tc>
      </w:tr>
      <w:tr w:rsidR="00BA0C4B" w:rsidRPr="00092A9A" w14:paraId="6D02E49B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811"/>
        </w:trPr>
        <w:tc>
          <w:tcPr>
            <w:tcW w:w="1135" w:type="dxa"/>
            <w:vMerge w:val="restart"/>
          </w:tcPr>
          <w:p w14:paraId="7D24CEAC" w14:textId="77777777" w:rsidR="00BA0C4B" w:rsidRPr="00092A9A" w:rsidRDefault="00BA0C4B" w:rsidP="00092A9A">
            <w:pPr>
              <w:contextualSpacing/>
              <w:rPr>
                <w:b/>
                <w:sz w:val="24"/>
                <w:szCs w:val="24"/>
              </w:rPr>
            </w:pPr>
            <w:r w:rsidRPr="00092A9A">
              <w:rPr>
                <w:b/>
                <w:sz w:val="24"/>
                <w:szCs w:val="24"/>
              </w:rPr>
              <w:lastRenderedPageBreak/>
              <w:t>ПКП-3</w:t>
            </w:r>
          </w:p>
          <w:p w14:paraId="08199EB7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59EA7A44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13616DDB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1BC0144C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32D761C1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0BCE0128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790F1F6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5435151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13766594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402392EB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2FC80508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2775DE92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6FE858A2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3F9D37A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0D6C3A9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0C0F71B2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478962CD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7CA02198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2635BD3B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76A94165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563EAC09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3D5AC849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EC26B63" w14:textId="77777777" w:rsidR="00BA0C4B" w:rsidRPr="00092A9A" w:rsidRDefault="00BA0C4B" w:rsidP="00092A9A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092A9A">
              <w:rPr>
                <w:rFonts w:eastAsia="Times New Roman"/>
                <w:sz w:val="24"/>
                <w:szCs w:val="24"/>
              </w:rPr>
              <w:t>Способность выявлять тенденции развития финансовых и энергетических рынков в России и за рубежом, формулировать предложения по повышению устойчивости компаний ТЭК на российском и мировом рынке энергетики</w:t>
            </w:r>
          </w:p>
          <w:p w14:paraId="639EB11F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59FDCB46" w14:textId="09F374EE" w:rsidR="00BA0C4B" w:rsidRPr="00092A9A" w:rsidRDefault="00BA0C4B" w:rsidP="00092A9A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092A9A">
              <w:rPr>
                <w:rFonts w:eastAsia="Times New Roman"/>
                <w:sz w:val="24"/>
                <w:szCs w:val="24"/>
              </w:rPr>
              <w:t xml:space="preserve">1. </w:t>
            </w:r>
            <w:r w:rsidR="003345C7" w:rsidRPr="00092A9A">
              <w:rPr>
                <w:rFonts w:eastAsia="Times New Roman"/>
                <w:sz w:val="24"/>
                <w:szCs w:val="24"/>
              </w:rPr>
              <w:t xml:space="preserve">Проводит сбор, обработку и статистический анализ </w:t>
            </w:r>
            <w:r w:rsidRPr="00092A9A">
              <w:rPr>
                <w:rFonts w:eastAsia="Times New Roman"/>
                <w:sz w:val="24"/>
                <w:szCs w:val="24"/>
              </w:rPr>
              <w:t>тенденции развития финансовых и энергетических рынков в России и за рубежом</w:t>
            </w:r>
          </w:p>
          <w:p w14:paraId="786C3489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6A28727D" w14:textId="77777777" w:rsidR="00BA0C4B" w:rsidRPr="00092A9A" w:rsidRDefault="00BA0C4B" w:rsidP="00092A9A">
            <w:pPr>
              <w:pStyle w:val="a4"/>
              <w:ind w:left="28" w:hanging="28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Cs/>
                <w:color w:val="000000" w:themeColor="text1"/>
                <w:sz w:val="24"/>
                <w:szCs w:val="24"/>
              </w:rPr>
              <w:t>Знать:</w:t>
            </w:r>
          </w:p>
          <w:p w14:paraId="2CBD1607" w14:textId="38185381" w:rsidR="00BA0C4B" w:rsidRPr="00092A9A" w:rsidRDefault="00092A9A" w:rsidP="00092A9A">
            <w:pPr>
              <w:pStyle w:val="a4"/>
              <w:widowControl w:val="0"/>
              <w:ind w:left="2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BA0C4B" w:rsidRPr="00092A9A">
              <w:rPr>
                <w:color w:val="000000" w:themeColor="text1"/>
                <w:sz w:val="24"/>
                <w:szCs w:val="24"/>
              </w:rPr>
              <w:t>принципы статистического анализа финансовых и энергетических рынков ТЭК</w:t>
            </w:r>
          </w:p>
        </w:tc>
      </w:tr>
      <w:tr w:rsidR="00BA0C4B" w:rsidRPr="00092A9A" w14:paraId="61740DA6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2129"/>
        </w:trPr>
        <w:tc>
          <w:tcPr>
            <w:tcW w:w="1135" w:type="dxa"/>
            <w:vMerge/>
          </w:tcPr>
          <w:p w14:paraId="2308F4E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A77591" w14:textId="77777777" w:rsidR="00BA0C4B" w:rsidRPr="00092A9A" w:rsidRDefault="00BA0C4B" w:rsidP="00092A9A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85611FF" w14:textId="77777777" w:rsidR="00BA0C4B" w:rsidRPr="00092A9A" w:rsidRDefault="00BA0C4B" w:rsidP="00092A9A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38FD20B4" w14:textId="77777777" w:rsidR="00BA0C4B" w:rsidRPr="00092A9A" w:rsidRDefault="00BA0C4B" w:rsidP="00092A9A">
            <w:pPr>
              <w:pStyle w:val="a4"/>
              <w:shd w:val="clear" w:color="auto" w:fill="FFFFFF"/>
              <w:tabs>
                <w:tab w:val="left" w:pos="315"/>
                <w:tab w:val="left" w:pos="410"/>
              </w:tabs>
              <w:ind w:left="2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92A9A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  <w:p w14:paraId="61DC74A7" w14:textId="77777777" w:rsidR="00BA0C4B" w:rsidRPr="00092A9A" w:rsidRDefault="00BA0C4B" w:rsidP="00092A9A">
            <w:pPr>
              <w:pStyle w:val="a4"/>
              <w:shd w:val="clear" w:color="auto" w:fill="FFFFFF"/>
              <w:tabs>
                <w:tab w:val="left" w:pos="315"/>
                <w:tab w:val="left" w:pos="410"/>
              </w:tabs>
              <w:ind w:left="28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092A9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092A9A">
              <w:rPr>
                <w:color w:val="000000" w:themeColor="text1"/>
                <w:sz w:val="24"/>
                <w:szCs w:val="24"/>
              </w:rPr>
              <w:t>обоснованно выбирать наиболее эффективные инструменты и методы статистического анализа финансовых и энергетических рынков ТЭК и интерпретировать результаты</w:t>
            </w:r>
          </w:p>
        </w:tc>
      </w:tr>
      <w:tr w:rsidR="00BA0C4B" w:rsidRPr="00092A9A" w14:paraId="04E9B319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332"/>
        </w:trPr>
        <w:tc>
          <w:tcPr>
            <w:tcW w:w="1135" w:type="dxa"/>
            <w:vMerge/>
            <w:shd w:val="clear" w:color="auto" w:fill="auto"/>
          </w:tcPr>
          <w:p w14:paraId="3C3C711F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5CC879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07C2EE00" w14:textId="08FD467D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rFonts w:eastAsia="Times New Roman"/>
                <w:sz w:val="24"/>
                <w:szCs w:val="24"/>
              </w:rPr>
              <w:t xml:space="preserve">2. </w:t>
            </w:r>
            <w:r w:rsidR="003345C7" w:rsidRPr="00092A9A">
              <w:rPr>
                <w:rFonts w:eastAsia="Times New Roman"/>
                <w:sz w:val="24"/>
                <w:szCs w:val="24"/>
              </w:rPr>
              <w:t xml:space="preserve">Анализирует полученные результаты развития и делает на их основании количественные и качественные выводы и рекомендации </w:t>
            </w:r>
            <w:r w:rsidRPr="00092A9A">
              <w:rPr>
                <w:rFonts w:eastAsia="Times New Roman"/>
                <w:sz w:val="24"/>
                <w:szCs w:val="24"/>
              </w:rPr>
              <w:t>по повышению устойчивости компаний ТЭК</w:t>
            </w:r>
            <w:r w:rsidR="003345C7" w:rsidRPr="00092A9A">
              <w:rPr>
                <w:rFonts w:eastAsia="Times New Roman"/>
                <w:sz w:val="24"/>
                <w:szCs w:val="24"/>
              </w:rPr>
              <w:t>, включающий построение долгосрочных трендов.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C313BAF" w14:textId="77777777" w:rsidR="00BA0C4B" w:rsidRPr="00092A9A" w:rsidRDefault="00BA0C4B" w:rsidP="00092A9A">
            <w:pPr>
              <w:pStyle w:val="a4"/>
              <w:ind w:left="28" w:hanging="28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Cs/>
                <w:color w:val="000000" w:themeColor="text1"/>
                <w:sz w:val="24"/>
                <w:szCs w:val="24"/>
              </w:rPr>
              <w:t>Знать:</w:t>
            </w:r>
          </w:p>
          <w:p w14:paraId="67CB7F90" w14:textId="2C70EAAA" w:rsidR="00BA0C4B" w:rsidRPr="00092A9A" w:rsidRDefault="00092A9A" w:rsidP="00092A9A">
            <w:pPr>
              <w:pStyle w:val="a4"/>
              <w:widowControl w:val="0"/>
              <w:ind w:left="2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BA0C4B" w:rsidRPr="00092A9A">
              <w:rPr>
                <w:color w:val="000000" w:themeColor="text1"/>
                <w:sz w:val="24"/>
                <w:szCs w:val="24"/>
              </w:rPr>
              <w:t>методы и инструменты статистического анализа финансовых и энергетических рынков ТЭК</w:t>
            </w:r>
          </w:p>
        </w:tc>
      </w:tr>
      <w:tr w:rsidR="00BA0C4B" w:rsidRPr="00092A9A" w14:paraId="358CEB06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816"/>
        </w:trPr>
        <w:tc>
          <w:tcPr>
            <w:tcW w:w="1135" w:type="dxa"/>
            <w:vMerge/>
            <w:shd w:val="clear" w:color="auto" w:fill="auto"/>
          </w:tcPr>
          <w:p w14:paraId="14887C42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313AFF7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5527537" w14:textId="77777777" w:rsidR="00BA0C4B" w:rsidRPr="00092A9A" w:rsidRDefault="00BA0C4B" w:rsidP="00092A9A">
            <w:pPr>
              <w:contextualSpacing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37679AB2" w14:textId="77777777" w:rsidR="00BA0C4B" w:rsidRPr="00092A9A" w:rsidRDefault="00BA0C4B" w:rsidP="00092A9A">
            <w:pPr>
              <w:shd w:val="clear" w:color="auto" w:fill="FFFFFF"/>
              <w:tabs>
                <w:tab w:val="left" w:pos="315"/>
              </w:tabs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092A9A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  <w:p w14:paraId="1CA65EBB" w14:textId="2BFF8115" w:rsidR="00BA0C4B" w:rsidRPr="00092A9A" w:rsidRDefault="00092A9A" w:rsidP="00092A9A">
            <w:pPr>
              <w:pStyle w:val="Style2"/>
              <w:spacing w:line="240" w:lineRule="auto"/>
              <w:ind w:firstLine="0"/>
              <w:contextualSpacing/>
              <w:rPr>
                <w:b/>
                <w:iCs/>
                <w:color w:val="000000" w:themeColor="text1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- </w:t>
            </w:r>
            <w:r w:rsidR="00BA0C4B" w:rsidRPr="00092A9A">
              <w:rPr>
                <w:rStyle w:val="FontStyle12"/>
                <w:rFonts w:eastAsia="Calibri"/>
                <w:sz w:val="24"/>
                <w:szCs w:val="24"/>
              </w:rPr>
              <w:t xml:space="preserve">проводить сбор, обработку и статистический анализ тенденции развития </w:t>
            </w:r>
            <w:r w:rsidR="00BA0C4B" w:rsidRPr="00092A9A">
              <w:rPr>
                <w:rFonts w:eastAsia="Calibri"/>
              </w:rPr>
              <w:t>финансовых и энергетических рынков в России и за рубежом</w:t>
            </w:r>
          </w:p>
        </w:tc>
      </w:tr>
      <w:tr w:rsidR="00BA0C4B" w:rsidRPr="00092A9A" w14:paraId="204550D3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397"/>
        </w:trPr>
        <w:tc>
          <w:tcPr>
            <w:tcW w:w="1135" w:type="dxa"/>
            <w:vMerge w:val="restart"/>
            <w:shd w:val="clear" w:color="auto" w:fill="auto"/>
          </w:tcPr>
          <w:p w14:paraId="7A211CC5" w14:textId="77777777" w:rsidR="00BA0C4B" w:rsidRPr="00092A9A" w:rsidRDefault="00BA0C4B" w:rsidP="00092A9A">
            <w:pPr>
              <w:contextualSpacing/>
              <w:rPr>
                <w:b/>
                <w:sz w:val="24"/>
                <w:szCs w:val="24"/>
              </w:rPr>
            </w:pPr>
            <w:r w:rsidRPr="00092A9A">
              <w:rPr>
                <w:rFonts w:eastAsia="Times New Roman"/>
                <w:b/>
                <w:sz w:val="24"/>
                <w:szCs w:val="24"/>
              </w:rPr>
              <w:t>УК - 9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359985E" w14:textId="77777777" w:rsidR="00BA0C4B" w:rsidRPr="00092A9A" w:rsidRDefault="00BA0C4B" w:rsidP="00092A9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092A9A">
              <w:rPr>
                <w:rFonts w:eastAsia="Times New Roman"/>
                <w:bCs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7F373014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  <w:p w14:paraId="033C589E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D2067DC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1.</w:t>
            </w:r>
            <w:r w:rsidRPr="00092A9A">
              <w:rPr>
                <w:sz w:val="24"/>
                <w:szCs w:val="24"/>
              </w:rPr>
              <w:tab/>
              <w:t>Понимает</w:t>
            </w:r>
          </w:p>
          <w:p w14:paraId="1F3D413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эффективность использования</w:t>
            </w:r>
          </w:p>
          <w:p w14:paraId="0BFA85E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стратегии сотрудничества для достижения</w:t>
            </w:r>
          </w:p>
          <w:p w14:paraId="24EF18D4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поставленной цели, эффективно</w:t>
            </w:r>
          </w:p>
          <w:p w14:paraId="03983BCF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взаимодействует с другими членами команды,</w:t>
            </w:r>
          </w:p>
          <w:p w14:paraId="023B2FEC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участвуя в обмене информацией, знаниями,</w:t>
            </w:r>
          </w:p>
          <w:p w14:paraId="33AA1B4B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опытом, и презентации результатов работы.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FE5ECAF" w14:textId="77777777" w:rsidR="00BA0C4B" w:rsidRPr="00092A9A" w:rsidRDefault="00BA0C4B" w:rsidP="00092A9A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092A9A">
              <w:rPr>
                <w:i/>
                <w:sz w:val="24"/>
                <w:szCs w:val="24"/>
              </w:rPr>
              <w:t xml:space="preserve"> </w:t>
            </w:r>
            <w:r w:rsidRPr="00092A9A">
              <w:rPr>
                <w:b/>
                <w:i/>
                <w:sz w:val="24"/>
                <w:szCs w:val="24"/>
              </w:rPr>
              <w:t>Знать:</w:t>
            </w:r>
          </w:p>
          <w:p w14:paraId="52B5B749" w14:textId="77777777" w:rsidR="00BA0C4B" w:rsidRPr="00092A9A" w:rsidRDefault="00BA0C4B" w:rsidP="00092A9A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 xml:space="preserve">-методы организации и порядок работ, принятых в организации и соответствующих осуществлению внутренних бизнес-процессов </w:t>
            </w:r>
          </w:p>
        </w:tc>
      </w:tr>
      <w:tr w:rsidR="00BA0C4B" w:rsidRPr="00092A9A" w14:paraId="032465DE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066"/>
        </w:trPr>
        <w:tc>
          <w:tcPr>
            <w:tcW w:w="1135" w:type="dxa"/>
            <w:vMerge/>
            <w:shd w:val="clear" w:color="auto" w:fill="auto"/>
          </w:tcPr>
          <w:p w14:paraId="1E3A784F" w14:textId="77777777" w:rsidR="00BA0C4B" w:rsidRPr="00092A9A" w:rsidRDefault="00BA0C4B" w:rsidP="00092A9A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4263761" w14:textId="77777777" w:rsidR="00BA0C4B" w:rsidRPr="00092A9A" w:rsidRDefault="00BA0C4B" w:rsidP="00092A9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927656D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476AAA43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i/>
                <w:sz w:val="24"/>
                <w:szCs w:val="24"/>
              </w:rPr>
              <w:t>Уметь:</w:t>
            </w:r>
          </w:p>
          <w:p w14:paraId="6212B7DC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i/>
                <w:sz w:val="24"/>
                <w:szCs w:val="24"/>
              </w:rPr>
            </w:pPr>
            <w:r w:rsidRPr="00092A9A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92A9A">
              <w:rPr>
                <w:color w:val="000000"/>
                <w:sz w:val="24"/>
                <w:szCs w:val="24"/>
              </w:rPr>
              <w:t>учитывать особенности поведения участников команды</w:t>
            </w:r>
          </w:p>
        </w:tc>
      </w:tr>
      <w:tr w:rsidR="00BA0C4B" w:rsidRPr="00092A9A" w14:paraId="0D5F4039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032"/>
        </w:trPr>
        <w:tc>
          <w:tcPr>
            <w:tcW w:w="1135" w:type="dxa"/>
            <w:vMerge/>
            <w:shd w:val="clear" w:color="auto" w:fill="auto"/>
          </w:tcPr>
          <w:p w14:paraId="26649B30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CA25A5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7B711E56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2. Соблюдает этические нормы в межличностном</w:t>
            </w:r>
          </w:p>
          <w:p w14:paraId="3DA5BBF5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профессиональном общении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A288371" w14:textId="77777777" w:rsidR="00BA0C4B" w:rsidRPr="00092A9A" w:rsidRDefault="00BA0C4B" w:rsidP="00092A9A">
            <w:pPr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92A9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F474CEF" w14:textId="77777777" w:rsidR="00BA0C4B" w:rsidRPr="00092A9A" w:rsidRDefault="00BA0C4B" w:rsidP="00092A9A">
            <w:pPr>
              <w:shd w:val="clear" w:color="auto" w:fill="FFFFFF" w:themeFill="background1"/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92A9A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092A9A">
              <w:rPr>
                <w:color w:val="000000"/>
                <w:sz w:val="24"/>
                <w:szCs w:val="24"/>
              </w:rPr>
              <w:t xml:space="preserve"> этические нормы в межличностном профессиональном общении</w:t>
            </w:r>
          </w:p>
        </w:tc>
      </w:tr>
      <w:tr w:rsidR="00BA0C4B" w:rsidRPr="00092A9A" w14:paraId="314B57F7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793"/>
        </w:trPr>
        <w:tc>
          <w:tcPr>
            <w:tcW w:w="1135" w:type="dxa"/>
            <w:vMerge/>
            <w:shd w:val="clear" w:color="auto" w:fill="auto"/>
          </w:tcPr>
          <w:p w14:paraId="1A2F848E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BFCF7C1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2B97B7C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30BC1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</w:rPr>
            </w:pPr>
            <w:r w:rsidRPr="00092A9A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92A9A">
              <w:rPr>
                <w:color w:val="000000"/>
                <w:sz w:val="24"/>
                <w:szCs w:val="24"/>
              </w:rPr>
              <w:t xml:space="preserve"> </w:t>
            </w:r>
          </w:p>
          <w:p w14:paraId="15A6BE70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</w:t>
            </w:r>
          </w:p>
          <w:p w14:paraId="38E48191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0C4B" w:rsidRPr="00092A9A" w14:paraId="156A6F75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230"/>
        </w:trPr>
        <w:tc>
          <w:tcPr>
            <w:tcW w:w="1135" w:type="dxa"/>
            <w:vMerge/>
            <w:shd w:val="clear" w:color="auto" w:fill="auto"/>
          </w:tcPr>
          <w:p w14:paraId="327A72B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E9014CD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87ABE0A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3. Понимает и учитывает особенности поведения</w:t>
            </w:r>
          </w:p>
          <w:p w14:paraId="37D936A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участников команды для достижения целей и</w:t>
            </w:r>
          </w:p>
          <w:p w14:paraId="2311DD1D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задач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6976" w14:textId="77777777" w:rsidR="00BA0C4B" w:rsidRPr="00092A9A" w:rsidRDefault="00BA0C4B" w:rsidP="00092A9A">
            <w:pPr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92A9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746E275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92A9A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092A9A">
              <w:rPr>
                <w:color w:val="000000"/>
                <w:sz w:val="24"/>
                <w:szCs w:val="24"/>
              </w:rPr>
              <w:t xml:space="preserve"> подходы, которые необходимо использовать при взаимодействии с разными типами людей</w:t>
            </w:r>
          </w:p>
        </w:tc>
      </w:tr>
      <w:tr w:rsidR="00BA0C4B" w:rsidRPr="00092A9A" w14:paraId="5007926C" w14:textId="77777777" w:rsidTr="00092A9A">
        <w:tblPrEx>
          <w:tblCellMar>
            <w:top w:w="34" w:type="dxa"/>
            <w:left w:w="108" w:type="dxa"/>
            <w:right w:w="50" w:type="dxa"/>
          </w:tblCellMar>
        </w:tblPrEx>
        <w:trPr>
          <w:trHeight w:val="1793"/>
        </w:trPr>
        <w:tc>
          <w:tcPr>
            <w:tcW w:w="1135" w:type="dxa"/>
            <w:vMerge/>
            <w:shd w:val="clear" w:color="auto" w:fill="auto"/>
          </w:tcPr>
          <w:p w14:paraId="2F42A3E3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A9600C6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57A88671" w14:textId="77777777" w:rsidR="00BA0C4B" w:rsidRPr="00092A9A" w:rsidRDefault="00BA0C4B" w:rsidP="00092A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773A8712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</w:rPr>
            </w:pPr>
            <w:r w:rsidRPr="00092A9A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92A9A">
              <w:rPr>
                <w:color w:val="000000"/>
                <w:sz w:val="24"/>
                <w:szCs w:val="24"/>
              </w:rPr>
              <w:t xml:space="preserve"> </w:t>
            </w:r>
          </w:p>
          <w:p w14:paraId="1B5CBE91" w14:textId="77777777" w:rsidR="00BA0C4B" w:rsidRPr="00092A9A" w:rsidRDefault="00BA0C4B" w:rsidP="00092A9A">
            <w:pPr>
              <w:widowControl w:val="0"/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92A9A">
              <w:rPr>
                <w:color w:val="000000"/>
                <w:sz w:val="24"/>
                <w:szCs w:val="24"/>
              </w:rPr>
              <w:t>- устанавливать эмоциональный контакт с коллективом, направленный на достижения повышения эффективности выполнения задач</w:t>
            </w:r>
          </w:p>
        </w:tc>
      </w:tr>
      <w:bookmarkEnd w:id="4"/>
    </w:tbl>
    <w:p w14:paraId="092AECA2" w14:textId="288E777D" w:rsidR="00A0484D" w:rsidRDefault="00A0484D" w:rsidP="00A0484D">
      <w:pPr>
        <w:spacing w:line="360" w:lineRule="auto"/>
        <w:ind w:firstLine="709"/>
        <w:jc w:val="both"/>
        <w:rPr>
          <w:szCs w:val="28"/>
        </w:rPr>
      </w:pPr>
    </w:p>
    <w:p w14:paraId="33257C0D" w14:textId="52F1358F" w:rsidR="00CA665F" w:rsidRPr="005E2871" w:rsidRDefault="00DB4BC7" w:rsidP="00A125E1">
      <w:pPr>
        <w:pStyle w:val="1"/>
        <w:numPr>
          <w:ilvl w:val="0"/>
          <w:numId w:val="1"/>
        </w:numPr>
        <w:tabs>
          <w:tab w:val="left" w:pos="284"/>
          <w:tab w:val="left" w:pos="993"/>
        </w:tabs>
        <w:spacing w:before="0" w:line="360" w:lineRule="auto"/>
        <w:ind w:left="709" w:firstLine="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5" w:name="_Toc121766081"/>
      <w:r w:rsidRPr="005E2871">
        <w:rPr>
          <w:rFonts w:ascii="Times New Roman" w:eastAsia="Times New Roman" w:hAnsi="Times New Roman" w:cs="Times New Roman"/>
          <w:b/>
          <w:color w:val="auto"/>
          <w:sz w:val="28"/>
        </w:rPr>
        <w:t>Место практики в структуре образовательной программы</w:t>
      </w:r>
      <w:bookmarkEnd w:id="5"/>
    </w:p>
    <w:p w14:paraId="4014D3C4" w14:textId="77777777" w:rsidR="00BD7B34" w:rsidRPr="00C0480E" w:rsidRDefault="003A1E4F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</w:t>
      </w:r>
      <w:r w:rsidR="00BD7B34" w:rsidRPr="00C0480E">
        <w:rPr>
          <w:rFonts w:eastAsia="Times New Roman"/>
          <w:sz w:val="28"/>
          <w:szCs w:val="28"/>
        </w:rPr>
        <w:t xml:space="preserve"> является элементом раздела Б.2 «Практик</w:t>
      </w:r>
      <w:r w:rsidR="00C0480E" w:rsidRPr="00C0480E">
        <w:rPr>
          <w:rFonts w:eastAsia="Times New Roman"/>
          <w:sz w:val="28"/>
          <w:szCs w:val="28"/>
        </w:rPr>
        <w:t>и</w:t>
      </w:r>
      <w:r w:rsidR="00BD7B34" w:rsidRPr="00C0480E">
        <w:rPr>
          <w:rFonts w:eastAsia="Times New Roman"/>
          <w:sz w:val="28"/>
          <w:szCs w:val="28"/>
        </w:rPr>
        <w:t>» образовательной программы по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направлению подготовки 38.0</w:t>
      </w:r>
      <w:r w:rsidR="006E2F0E" w:rsidRPr="00C0480E">
        <w:rPr>
          <w:rFonts w:eastAsia="Times New Roman"/>
          <w:sz w:val="28"/>
          <w:szCs w:val="28"/>
        </w:rPr>
        <w:t>3</w:t>
      </w:r>
      <w:r w:rsidR="00BD7B34" w:rsidRPr="00C0480E">
        <w:rPr>
          <w:rFonts w:eastAsia="Times New Roman"/>
          <w:sz w:val="28"/>
          <w:szCs w:val="28"/>
        </w:rPr>
        <w:t>.0</w:t>
      </w:r>
      <w:r w:rsidR="00094605" w:rsidRPr="00C0480E">
        <w:rPr>
          <w:rFonts w:eastAsia="Times New Roman"/>
          <w:sz w:val="28"/>
          <w:szCs w:val="28"/>
        </w:rPr>
        <w:t>1</w:t>
      </w:r>
      <w:r w:rsidR="00BD7B34" w:rsidRPr="00C0480E">
        <w:rPr>
          <w:rFonts w:eastAsia="Times New Roman"/>
          <w:sz w:val="28"/>
          <w:szCs w:val="28"/>
        </w:rPr>
        <w:t xml:space="preserve"> «</w:t>
      </w:r>
      <w:r w:rsidR="00094605" w:rsidRPr="00C0480E">
        <w:rPr>
          <w:rFonts w:eastAsia="Times New Roman"/>
          <w:sz w:val="28"/>
          <w:szCs w:val="28"/>
        </w:rPr>
        <w:t>Экономика</w:t>
      </w:r>
      <w:r w:rsidR="00BD7B34" w:rsidRPr="00C0480E">
        <w:rPr>
          <w:rFonts w:eastAsia="Times New Roman"/>
          <w:sz w:val="28"/>
          <w:szCs w:val="28"/>
        </w:rPr>
        <w:t xml:space="preserve">», </w:t>
      </w:r>
      <w:r w:rsidR="00D6610F" w:rsidRPr="00C0480E">
        <w:rPr>
          <w:rFonts w:eastAsia="Times New Roman"/>
          <w:sz w:val="28"/>
          <w:szCs w:val="28"/>
        </w:rPr>
        <w:t xml:space="preserve">профиль </w:t>
      </w:r>
      <w:r w:rsidR="00C0480E" w:rsidRPr="00C0480E">
        <w:rPr>
          <w:rFonts w:eastAsia="Times New Roman"/>
          <w:sz w:val="28"/>
          <w:szCs w:val="28"/>
        </w:rPr>
        <w:t>«Экономика и финансы топливно-энергетического комплекса»</w:t>
      </w:r>
      <w:r w:rsidR="006E2F0E" w:rsidRPr="00C0480E">
        <w:rPr>
          <w:rFonts w:eastAsia="Times New Roman"/>
          <w:sz w:val="28"/>
          <w:szCs w:val="28"/>
        </w:rPr>
        <w:t xml:space="preserve">, </w:t>
      </w:r>
      <w:r w:rsidR="00BD7B34" w:rsidRPr="00C0480E">
        <w:rPr>
          <w:rFonts w:eastAsia="Times New Roman"/>
          <w:sz w:val="28"/>
          <w:szCs w:val="28"/>
        </w:rPr>
        <w:t>для очной формы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подготовку студентов.</w:t>
      </w:r>
    </w:p>
    <w:p w14:paraId="7A0CE642" w14:textId="77777777" w:rsidR="00BF6F19" w:rsidRPr="008E6986" w:rsidRDefault="003A1E4F" w:rsidP="0009016F">
      <w:pPr>
        <w:spacing w:line="360" w:lineRule="auto"/>
        <w:ind w:firstLine="709"/>
        <w:jc w:val="both"/>
        <w:rPr>
          <w:rFonts w:eastAsia="Times New Roman"/>
          <w:color w:val="FF0000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</w:t>
      </w:r>
      <w:r w:rsidR="00BD7B34" w:rsidRPr="00C0480E">
        <w:rPr>
          <w:rFonts w:eastAsia="Times New Roman"/>
          <w:sz w:val="28"/>
          <w:szCs w:val="28"/>
        </w:rPr>
        <w:t xml:space="preserve"> является одним из завершающих этапов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образовательного стандарта и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 xml:space="preserve">рабочим учебным планом по </w:t>
      </w:r>
      <w:r w:rsidR="006E2F0E" w:rsidRPr="00C0480E">
        <w:rPr>
          <w:rFonts w:eastAsia="Times New Roman"/>
          <w:sz w:val="28"/>
          <w:szCs w:val="28"/>
        </w:rPr>
        <w:t>профилю</w:t>
      </w:r>
      <w:r w:rsidR="006E2F0E" w:rsidRPr="008E6986">
        <w:rPr>
          <w:rFonts w:eastAsia="Times New Roman"/>
          <w:color w:val="FF0000"/>
          <w:sz w:val="28"/>
          <w:szCs w:val="28"/>
        </w:rPr>
        <w:t xml:space="preserve"> </w:t>
      </w:r>
      <w:r w:rsidR="00C0480E" w:rsidRPr="00C0480E">
        <w:rPr>
          <w:rFonts w:eastAsia="Times New Roman"/>
          <w:sz w:val="28"/>
          <w:szCs w:val="28"/>
        </w:rPr>
        <w:t>«Экономика и финансы топливно-энергетического комплекса»</w:t>
      </w:r>
      <w:r w:rsidR="00C0480E" w:rsidRPr="008E6986">
        <w:rPr>
          <w:rFonts w:eastAsia="Times New Roman"/>
          <w:color w:val="FF0000"/>
          <w:sz w:val="28"/>
          <w:szCs w:val="28"/>
        </w:rPr>
        <w:t xml:space="preserve"> </w:t>
      </w:r>
    </w:p>
    <w:p w14:paraId="21419E34" w14:textId="272E217E" w:rsidR="00C57C4C" w:rsidRPr="00A125E1" w:rsidRDefault="00C57C4C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57C4C">
        <w:rPr>
          <w:rFonts w:eastAsia="Times New Roman"/>
          <w:sz w:val="28"/>
          <w:szCs w:val="28"/>
        </w:rPr>
        <w:t>Производственной практике предшествует изучение дисциплин модуля профиля: «Экономи</w:t>
      </w:r>
      <w:r w:rsidR="006A7F1F">
        <w:rPr>
          <w:rFonts w:eastAsia="Times New Roman"/>
          <w:sz w:val="28"/>
          <w:szCs w:val="28"/>
        </w:rPr>
        <w:t>ческое проектирование топливно-энергетического комплекса»</w:t>
      </w:r>
      <w:r w:rsidRPr="00C57C4C">
        <w:rPr>
          <w:rFonts w:eastAsia="Times New Roman"/>
          <w:sz w:val="28"/>
          <w:szCs w:val="28"/>
        </w:rPr>
        <w:t>, «Рынки энергетических ресурсов», «Технологии продвижения продукции топливно-энергетического комплекса на глобальные рынки», «Те</w:t>
      </w:r>
      <w:r w:rsidR="006A7F1F">
        <w:rPr>
          <w:rFonts w:eastAsia="Times New Roman"/>
          <w:sz w:val="28"/>
          <w:szCs w:val="28"/>
        </w:rPr>
        <w:t>рриториальные энергетические комплексы и региональное развитие», «Ценообразование в топливно-энергетическом комплексе</w:t>
      </w:r>
      <w:r w:rsidRPr="00C57C4C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.</w:t>
      </w:r>
    </w:p>
    <w:p w14:paraId="4B61E983" w14:textId="29439897" w:rsidR="00BD7B34" w:rsidRPr="00D37D23" w:rsidRDefault="00BD7B34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14:paraId="06481485" w14:textId="77777777" w:rsidR="00BD7B34" w:rsidRPr="00D37D23" w:rsidRDefault="00BD7B34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– знаниями</w:t>
      </w:r>
      <w:r w:rsidR="00D37D23" w:rsidRPr="00D37D23">
        <w:rPr>
          <w:rFonts w:eastAsia="Times New Roman"/>
          <w:sz w:val="28"/>
          <w:szCs w:val="28"/>
        </w:rPr>
        <w:t xml:space="preserve"> основ организации и функционирования экономики организаций топливно-энергетического комплекса, ключевых тенденций на рынке энергетических ресурсов и особенностей финансов организаций топливно-энергетического комплекса</w:t>
      </w:r>
      <w:r w:rsidRPr="00D37D23">
        <w:rPr>
          <w:rFonts w:eastAsia="Times New Roman"/>
          <w:sz w:val="28"/>
          <w:szCs w:val="28"/>
        </w:rPr>
        <w:t>;</w:t>
      </w:r>
    </w:p>
    <w:p w14:paraId="1647E233" w14:textId="77777777" w:rsidR="00BD7B34" w:rsidRPr="00D37D23" w:rsidRDefault="00BD7B34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lastRenderedPageBreak/>
        <w:t>–</w:t>
      </w:r>
      <w:r w:rsidR="00D37D23" w:rsidRPr="00D37D23">
        <w:rPr>
          <w:rFonts w:eastAsia="Times New Roman"/>
          <w:sz w:val="28"/>
          <w:szCs w:val="28"/>
        </w:rPr>
        <w:t xml:space="preserve"> навыками аналитической интерпретации экономической и финансовой информации по вопросам оценки активов и бизнеса в энергетике, содержащейся в учетных регистрах, финансовых документах и организационно-распорядительных актах компаний топливно-энергетического опыта.</w:t>
      </w:r>
    </w:p>
    <w:p w14:paraId="5EBD74A0" w14:textId="77777777" w:rsidR="00BD7B34" w:rsidRPr="00D37D23" w:rsidRDefault="00BD7B34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–</w:t>
      </w:r>
      <w:r w:rsidR="00D37D23" w:rsidRPr="00D37D23">
        <w:rPr>
          <w:rFonts w:eastAsia="Times New Roman"/>
          <w:sz w:val="28"/>
          <w:szCs w:val="28"/>
        </w:rPr>
        <w:t xml:space="preserve">основными методами способами и средствами получения, хранения и обработки информации, а также </w:t>
      </w:r>
      <w:r w:rsidR="003A32F5" w:rsidRPr="00D37D23">
        <w:rPr>
          <w:rFonts w:eastAsia="Times New Roman"/>
          <w:sz w:val="28"/>
          <w:szCs w:val="28"/>
        </w:rPr>
        <w:t>способностью оформлять</w:t>
      </w:r>
      <w:r w:rsidR="00D37D23" w:rsidRPr="00D37D23">
        <w:rPr>
          <w:rFonts w:eastAsia="Times New Roman"/>
          <w:sz w:val="28"/>
          <w:szCs w:val="28"/>
        </w:rPr>
        <w:t xml:space="preserve"> аналитические и расчетные материалы по результатам выполненной работы.</w:t>
      </w:r>
    </w:p>
    <w:p w14:paraId="252FFD83" w14:textId="5F8B4852" w:rsidR="00BD7B34" w:rsidRDefault="00633B2D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31482">
        <w:rPr>
          <w:rFonts w:eastAsia="Times New Roman"/>
          <w:sz w:val="28"/>
          <w:szCs w:val="28"/>
        </w:rPr>
        <w:t>О</w:t>
      </w:r>
      <w:r w:rsidR="00BD7B34" w:rsidRPr="00C31482">
        <w:rPr>
          <w:rFonts w:eastAsia="Times New Roman"/>
          <w:sz w:val="28"/>
          <w:szCs w:val="28"/>
        </w:rPr>
        <w:t xml:space="preserve">рганизацию и </w:t>
      </w:r>
      <w:r w:rsidR="003A32F5" w:rsidRPr="00C31482">
        <w:rPr>
          <w:rFonts w:eastAsia="Times New Roman"/>
          <w:sz w:val="28"/>
          <w:szCs w:val="28"/>
        </w:rPr>
        <w:t>проведение производственной практики,</w:t>
      </w:r>
      <w:r w:rsidR="00BD7B34" w:rsidRPr="00C31482">
        <w:rPr>
          <w:rFonts w:eastAsia="Times New Roman"/>
          <w:sz w:val="28"/>
          <w:szCs w:val="28"/>
        </w:rPr>
        <w:t xml:space="preserve"> и</w:t>
      </w:r>
      <w:r w:rsidRPr="00C31482">
        <w:rPr>
          <w:rFonts w:eastAsia="Times New Roman"/>
          <w:sz w:val="28"/>
          <w:szCs w:val="28"/>
        </w:rPr>
        <w:t xml:space="preserve"> </w:t>
      </w:r>
      <w:r w:rsidR="00BD7B34" w:rsidRPr="00C31482">
        <w:rPr>
          <w:rFonts w:eastAsia="Times New Roman"/>
          <w:sz w:val="28"/>
          <w:szCs w:val="28"/>
        </w:rPr>
        <w:t xml:space="preserve">учебно-методическое руководство осуществляет </w:t>
      </w:r>
      <w:r w:rsidR="00852F2A">
        <w:rPr>
          <w:rFonts w:eastAsia="Times New Roman"/>
          <w:sz w:val="28"/>
          <w:szCs w:val="28"/>
        </w:rPr>
        <w:t>Департамент отраслевых рынков</w:t>
      </w:r>
      <w:r w:rsidR="00C31482" w:rsidRPr="00C31482">
        <w:rPr>
          <w:rFonts w:eastAsia="Times New Roman"/>
          <w:sz w:val="28"/>
          <w:szCs w:val="28"/>
        </w:rPr>
        <w:t xml:space="preserve"> </w:t>
      </w:r>
      <w:r w:rsidR="00BD7B34" w:rsidRPr="00C31482">
        <w:rPr>
          <w:rFonts w:eastAsia="Times New Roman"/>
          <w:sz w:val="28"/>
          <w:szCs w:val="28"/>
        </w:rPr>
        <w:t>Финансового университета.</w:t>
      </w:r>
    </w:p>
    <w:p w14:paraId="5602D4AF" w14:textId="77777777" w:rsidR="00A17CCA" w:rsidRDefault="00A17CCA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</w:p>
    <w:p w14:paraId="273334B8" w14:textId="77777777" w:rsidR="00CA665F" w:rsidRPr="002D15AD" w:rsidRDefault="00DB4BC7" w:rsidP="00A125E1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6" w:name="_Toc121766082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14:paraId="727A3A6D" w14:textId="77792DBF" w:rsidR="00BD7B34" w:rsidRDefault="00565C68" w:rsidP="00A17CC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65C68">
        <w:rPr>
          <w:rFonts w:eastAsia="Times New Roman"/>
          <w:sz w:val="28"/>
          <w:szCs w:val="28"/>
          <w:lang w:eastAsia="en-US"/>
        </w:rPr>
        <w:t>Общая трудоёмкость производственной практики составляет 18 зачетных единиц / 648 часа, в т.ч. технологическая (проектно-технологическая) практика - 15 зачетных единиц / 540 часа, преддипломная практика- 3 зачетных единиц / 108 часа.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="00D72A04" w:rsidRPr="00D72A04">
        <w:rPr>
          <w:rFonts w:eastAsia="Times New Roman"/>
          <w:sz w:val="28"/>
          <w:szCs w:val="28"/>
          <w:lang w:eastAsia="en-US"/>
        </w:rPr>
        <w:t>Вид промежуточной аттестации – зачет с оц</w:t>
      </w:r>
      <w:r w:rsidR="00450AA5">
        <w:rPr>
          <w:rFonts w:eastAsia="Times New Roman"/>
          <w:sz w:val="28"/>
          <w:szCs w:val="28"/>
          <w:lang w:eastAsia="en-US"/>
        </w:rPr>
        <w:t>енкой</w:t>
      </w:r>
      <w:r w:rsidR="00D72A04">
        <w:rPr>
          <w:rFonts w:eastAsia="Times New Roman"/>
          <w:sz w:val="28"/>
          <w:szCs w:val="28"/>
          <w:lang w:eastAsia="en-US"/>
        </w:rPr>
        <w:t xml:space="preserve">. </w:t>
      </w:r>
      <w:r w:rsidR="00BD7B34" w:rsidRPr="00BD7B34">
        <w:rPr>
          <w:rFonts w:eastAsia="Times New Roman"/>
          <w:sz w:val="28"/>
          <w:szCs w:val="28"/>
        </w:rPr>
        <w:t>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соответствии с рабочим учебным планом и графиком </w:t>
      </w:r>
      <w:r w:rsidR="00D67A68">
        <w:rPr>
          <w:rFonts w:eastAsia="Times New Roman"/>
          <w:sz w:val="28"/>
          <w:szCs w:val="28"/>
        </w:rPr>
        <w:t>в 8 семестре.</w:t>
      </w:r>
    </w:p>
    <w:p w14:paraId="7EDCF7C3" w14:textId="77777777" w:rsidR="0009016F" w:rsidRDefault="0009016F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334F3FD3" w14:textId="77777777" w:rsidR="00CA665F" w:rsidRPr="002D15AD" w:rsidRDefault="00DB4BC7" w:rsidP="00A125E1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66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7" w:name="_Toc121766083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Содержание практики</w:t>
      </w:r>
      <w:bookmarkEnd w:id="7"/>
    </w:p>
    <w:p w14:paraId="02505AAC" w14:textId="71DFE784" w:rsidR="00BD7B34" w:rsidRPr="00BD7B34" w:rsidRDefault="00BD7B34" w:rsidP="0009016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процессе прохождения </w:t>
      </w:r>
      <w:r w:rsidR="003A1E4F"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 xml:space="preserve">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 w:rsidR="000F5083">
        <w:rPr>
          <w:rFonts w:eastAsia="Times New Roman"/>
          <w:bCs/>
          <w:sz w:val="28"/>
          <w:szCs w:val="28"/>
        </w:rPr>
        <w:t>профиля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14:paraId="5FB323DE" w14:textId="77777777" w:rsidR="00BD7B34" w:rsidRPr="00BD7B34" w:rsidRDefault="00BD7B34" w:rsidP="0009016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Финансового </w:t>
      </w:r>
      <w:r w:rsidRPr="00BD7B34">
        <w:rPr>
          <w:rFonts w:eastAsia="Times New Roman"/>
          <w:bCs/>
          <w:sz w:val="28"/>
          <w:szCs w:val="28"/>
        </w:rPr>
        <w:lastRenderedPageBreak/>
        <w:t>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виде дополнительных разделов, </w:t>
      </w:r>
      <w:proofErr w:type="gramStart"/>
      <w:r w:rsidRPr="00BD7B34">
        <w:rPr>
          <w:rFonts w:eastAsia="Times New Roman"/>
          <w:bCs/>
          <w:sz w:val="28"/>
          <w:szCs w:val="28"/>
        </w:rPr>
        <w:t>в пределах</w:t>
      </w:r>
      <w:proofErr w:type="gramEnd"/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указанных выше целей и задач </w:t>
      </w:r>
      <w:r w:rsidR="003A1E4F"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>.</w:t>
      </w:r>
    </w:p>
    <w:p w14:paraId="7673DC01" w14:textId="77777777" w:rsidR="00BD7B34" w:rsidRDefault="00BD7B34" w:rsidP="0009016F">
      <w:pPr>
        <w:spacing w:line="360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индивидуального </w:t>
      </w:r>
      <w:r w:rsidR="000F5083">
        <w:rPr>
          <w:rFonts w:eastAsia="Times New Roman"/>
          <w:bCs/>
          <w:sz w:val="28"/>
          <w:szCs w:val="28"/>
        </w:rPr>
        <w:t>З</w:t>
      </w:r>
      <w:r w:rsidRPr="00BD7B34">
        <w:rPr>
          <w:rFonts w:eastAsia="Times New Roman"/>
          <w:bCs/>
          <w:sz w:val="28"/>
          <w:szCs w:val="28"/>
        </w:rPr>
        <w:t>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14:paraId="55CC19D5" w14:textId="45A63250" w:rsidR="00BD7B34" w:rsidRDefault="00BD7B34" w:rsidP="0009016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14:paraId="54A14D1D" w14:textId="612953E5" w:rsidR="00BD7B34" w:rsidRPr="0009016F" w:rsidRDefault="00BD7B34" w:rsidP="00BD7B34">
      <w:pPr>
        <w:jc w:val="center"/>
        <w:rPr>
          <w:rFonts w:eastAsia="Times New Roman"/>
          <w:b/>
          <w:bCs/>
          <w:sz w:val="28"/>
          <w:szCs w:val="28"/>
        </w:rPr>
      </w:pPr>
      <w:r w:rsidRPr="0009016F">
        <w:rPr>
          <w:rFonts w:eastAsia="Times New Roman"/>
          <w:b/>
          <w:bCs/>
          <w:sz w:val="28"/>
          <w:szCs w:val="28"/>
        </w:rPr>
        <w:t xml:space="preserve">Разделы программы </w:t>
      </w:r>
      <w:r w:rsidR="003A1E4F" w:rsidRPr="0009016F">
        <w:rPr>
          <w:rFonts w:eastAsia="Times New Roman"/>
          <w:b/>
          <w:bCs/>
          <w:sz w:val="28"/>
          <w:szCs w:val="28"/>
        </w:rPr>
        <w:t>производственной практики</w:t>
      </w:r>
      <w:r w:rsidR="00911DEC" w:rsidRPr="0009016F">
        <w:rPr>
          <w:rFonts w:eastAsia="Times New Roman"/>
          <w:b/>
          <w:bCs/>
          <w:sz w:val="28"/>
          <w:szCs w:val="28"/>
        </w:rPr>
        <w:t xml:space="preserve"> </w:t>
      </w:r>
    </w:p>
    <w:p w14:paraId="4B18441A" w14:textId="072D79F0" w:rsidR="00CA665F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10068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7"/>
        <w:gridCol w:w="3520"/>
        <w:gridCol w:w="1018"/>
        <w:gridCol w:w="30"/>
        <w:gridCol w:w="1393"/>
      </w:tblGrid>
      <w:tr w:rsidR="00BA0C4B" w:rsidRPr="00B1285F" w14:paraId="1F34A250" w14:textId="77777777" w:rsidTr="00477880">
        <w:trPr>
          <w:trHeight w:val="275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45BB" w14:textId="0679BD2D" w:rsidR="00BA0C4B" w:rsidRPr="00A125E1" w:rsidRDefault="000D5A76" w:rsidP="000D5A76">
            <w:pPr>
              <w:ind w:left="120"/>
              <w:contextualSpacing/>
              <w:jc w:val="center"/>
              <w:rPr>
                <w:sz w:val="24"/>
                <w:szCs w:val="24"/>
              </w:rPr>
            </w:pPr>
            <w:bookmarkStart w:id="8" w:name="_Hlk122077089"/>
            <w:r>
              <w:rPr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E1B6" w14:textId="77777777" w:rsidR="00BA0C4B" w:rsidRPr="00A125E1" w:rsidRDefault="00BA0C4B" w:rsidP="000D5A76">
            <w:pPr>
              <w:ind w:left="100"/>
              <w:contextualSpacing/>
              <w:jc w:val="center"/>
              <w:rPr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79A" w14:textId="77777777" w:rsidR="00BA0C4B" w:rsidRPr="00A125E1" w:rsidRDefault="00BA0C4B" w:rsidP="000D5A76">
            <w:pPr>
              <w:ind w:left="120"/>
              <w:contextualSpacing/>
              <w:jc w:val="center"/>
              <w:rPr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BA0C4B" w:rsidRPr="00B1285F" w14:paraId="458F03DF" w14:textId="77777777" w:rsidTr="00477880">
        <w:trPr>
          <w:trHeight w:val="249"/>
        </w:trPr>
        <w:tc>
          <w:tcPr>
            <w:tcW w:w="41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7F25F3" w14:textId="3013B142" w:rsidR="0009016F" w:rsidRPr="00A125E1" w:rsidRDefault="00943639" w:rsidP="000D5A76">
            <w:pPr>
              <w:ind w:left="148"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F74539">
              <w:rPr>
                <w:bCs/>
                <w:sz w:val="24"/>
                <w:szCs w:val="24"/>
              </w:rPr>
              <w:t>Экономическая деятельность, носящая аналитический характер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152" w14:textId="29DB194B" w:rsidR="00BA0C4B" w:rsidRPr="00A125E1" w:rsidRDefault="00943639" w:rsidP="000D5A76">
            <w:pPr>
              <w:ind w:left="100" w:right="130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Изучение и применение </w:t>
            </w:r>
            <w:r w:rsidR="00BA0C4B" w:rsidRPr="00A125E1">
              <w:rPr>
                <w:rFonts w:eastAsia="Times New Roman"/>
                <w:sz w:val="24"/>
                <w:szCs w:val="24"/>
              </w:rPr>
              <w:t>экономическ</w:t>
            </w:r>
            <w:r>
              <w:rPr>
                <w:rFonts w:eastAsia="Times New Roman"/>
                <w:sz w:val="24"/>
                <w:szCs w:val="24"/>
              </w:rPr>
              <w:t>ой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терминологи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и применять её для решения прикладных задач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EC97F9" w14:textId="1AD07217" w:rsidR="00BA0C4B" w:rsidRPr="00A125E1" w:rsidRDefault="00BA0C4B" w:rsidP="000D5A76">
            <w:pPr>
              <w:ind w:right="130"/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</w:t>
            </w:r>
            <w:r w:rsidR="00565C68" w:rsidRPr="00A125E1">
              <w:rPr>
                <w:rFonts w:eastAsia="Times New Roman"/>
                <w:sz w:val="24"/>
                <w:szCs w:val="24"/>
              </w:rPr>
              <w:t>30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B1285F" w14:paraId="75CF95E6" w14:textId="77777777" w:rsidTr="00477880">
        <w:trPr>
          <w:trHeight w:val="974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F47" w14:textId="79A377A6" w:rsidR="0009016F" w:rsidRPr="00A125E1" w:rsidRDefault="00943639" w:rsidP="000D5A76">
            <w:pPr>
              <w:ind w:left="148"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F74539">
              <w:rPr>
                <w:bCs/>
                <w:sz w:val="24"/>
                <w:szCs w:val="24"/>
              </w:rPr>
              <w:t>Экономическая деятельность, носящая расчетно-аналитический характер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B0F" w14:textId="3A2AD8D9" w:rsidR="00BA0C4B" w:rsidRPr="00A125E1" w:rsidRDefault="00943639" w:rsidP="000D5A76">
            <w:pPr>
              <w:ind w:left="100" w:right="130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Разработка </w:t>
            </w:r>
            <w:r w:rsidR="00BA0C4B" w:rsidRPr="00A125E1">
              <w:rPr>
                <w:rFonts w:eastAsia="Times New Roman"/>
                <w:sz w:val="24"/>
                <w:szCs w:val="24"/>
              </w:rPr>
              <w:t>нестандартны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решени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для повышения эффективности выполнения профессиональных задач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586961" w14:textId="20B76108" w:rsidR="00BA0C4B" w:rsidRPr="00A125E1" w:rsidRDefault="00BA0C4B" w:rsidP="000D5A76">
            <w:pPr>
              <w:ind w:right="13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</w:t>
            </w:r>
            <w:r w:rsidR="00565C68" w:rsidRPr="00A125E1">
              <w:rPr>
                <w:rFonts w:eastAsia="Times New Roman"/>
                <w:sz w:val="24"/>
                <w:szCs w:val="24"/>
              </w:rPr>
              <w:t>30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B1285F" w14:paraId="404782A8" w14:textId="77777777" w:rsidTr="00477880">
        <w:trPr>
          <w:trHeight w:val="839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910A" w14:textId="21DAE30A" w:rsidR="00A125E1" w:rsidRPr="00A125E1" w:rsidRDefault="00943639" w:rsidP="000D5A76">
            <w:pPr>
              <w:ind w:left="148" w:right="130"/>
              <w:contextualSpacing/>
              <w:rPr>
                <w:rFonts w:eastAsia="Calibri"/>
                <w:sz w:val="24"/>
                <w:szCs w:val="24"/>
              </w:rPr>
            </w:pPr>
            <w:r w:rsidRPr="00F74539">
              <w:rPr>
                <w:bCs/>
                <w:sz w:val="24"/>
                <w:szCs w:val="24"/>
              </w:rPr>
              <w:t>Экономическая деятельность, носящая расчетно-аналитический и прикладной исследовательский характер</w:t>
            </w:r>
            <w:r>
              <w:rPr>
                <w:bCs/>
                <w:sz w:val="24"/>
                <w:szCs w:val="24"/>
              </w:rPr>
              <w:t xml:space="preserve"> с применением </w:t>
            </w:r>
            <w:r w:rsidRPr="00A125E1">
              <w:rPr>
                <w:rFonts w:eastAsia="Times New Roman"/>
                <w:sz w:val="24"/>
                <w:szCs w:val="24"/>
              </w:rPr>
              <w:t>современных программных средств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977" w14:textId="6544B2F3" w:rsidR="00BA0C4B" w:rsidRPr="00A125E1" w:rsidRDefault="00943639" w:rsidP="000D5A76">
            <w:pPr>
              <w:ind w:left="100" w:right="130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r w:rsidR="00BA0C4B" w:rsidRPr="00A125E1">
              <w:rPr>
                <w:rFonts w:eastAsia="Times New Roman"/>
                <w:sz w:val="24"/>
                <w:szCs w:val="24"/>
              </w:rPr>
              <w:t>финансовы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показател</w:t>
            </w:r>
            <w:r>
              <w:rPr>
                <w:rFonts w:eastAsia="Times New Roman"/>
                <w:sz w:val="24"/>
                <w:szCs w:val="24"/>
              </w:rPr>
              <w:t>ей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и ключевы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показател</w:t>
            </w:r>
            <w:r>
              <w:rPr>
                <w:rFonts w:eastAsia="Times New Roman"/>
                <w:sz w:val="24"/>
                <w:szCs w:val="24"/>
              </w:rPr>
              <w:t>ей</w:t>
            </w:r>
            <w:r w:rsidR="00BA0C4B" w:rsidRPr="00A125E1">
              <w:rPr>
                <w:rFonts w:eastAsia="Times New Roman"/>
                <w:sz w:val="24"/>
                <w:szCs w:val="24"/>
              </w:rPr>
              <w:t xml:space="preserve"> эффективности деятельности компаний ТЭК 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7631C75" w14:textId="28F311AE" w:rsidR="00BA0C4B" w:rsidRPr="00A125E1" w:rsidRDefault="00BA0C4B" w:rsidP="000D5A76">
            <w:pPr>
              <w:ind w:right="13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</w:t>
            </w:r>
            <w:r w:rsidR="00565C68" w:rsidRPr="00A125E1">
              <w:rPr>
                <w:rFonts w:eastAsia="Times New Roman"/>
                <w:sz w:val="24"/>
                <w:szCs w:val="24"/>
              </w:rPr>
              <w:t>30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B1285F" w14:paraId="1201AEFB" w14:textId="77777777" w:rsidTr="00477880">
        <w:trPr>
          <w:trHeight w:val="148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2BD2" w14:textId="58823E23" w:rsidR="0009016F" w:rsidRPr="00A125E1" w:rsidRDefault="00943639" w:rsidP="000D5A76">
            <w:pPr>
              <w:ind w:left="148" w:right="130"/>
              <w:contextualSpacing/>
              <w:rPr>
                <w:rFonts w:eastAsia="Calibri"/>
                <w:sz w:val="24"/>
                <w:szCs w:val="24"/>
              </w:rPr>
            </w:pPr>
            <w:r w:rsidRPr="00943639">
              <w:rPr>
                <w:rFonts w:eastAsia="Calibri"/>
                <w:sz w:val="24"/>
                <w:szCs w:val="24"/>
              </w:rPr>
              <w:t>Экономическая деятельность, носящая организационный, расчетно-аналитический и прикладной исследовательский характер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703" w14:textId="2ED29A43" w:rsidR="00BA0C4B" w:rsidRPr="00A125E1" w:rsidRDefault="00943639" w:rsidP="000D5A76">
            <w:pPr>
              <w:ind w:left="141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  <w:r w:rsidR="00BA0C4B" w:rsidRPr="00A125E1">
              <w:rPr>
                <w:rFonts w:eastAsia="Times New Roman"/>
                <w:sz w:val="24"/>
                <w:szCs w:val="24"/>
              </w:rPr>
              <w:t>нализ на основе выборки релевантного массива данных для прогнозирования тенденций развития энергетических рынков</w:t>
            </w:r>
          </w:p>
          <w:p w14:paraId="5AD9C106" w14:textId="77777777" w:rsidR="00BA0C4B" w:rsidRPr="00A125E1" w:rsidRDefault="00BA0C4B" w:rsidP="000D5A76">
            <w:pPr>
              <w:ind w:left="100" w:right="130"/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CEE3AF" w14:textId="4A5769D1" w:rsidR="00BA0C4B" w:rsidRPr="00A125E1" w:rsidRDefault="00BA0C4B" w:rsidP="000D5A76">
            <w:pPr>
              <w:ind w:right="13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</w:t>
            </w:r>
            <w:r w:rsidR="00565C68" w:rsidRPr="00A125E1">
              <w:rPr>
                <w:rFonts w:eastAsia="Times New Roman"/>
                <w:sz w:val="24"/>
                <w:szCs w:val="24"/>
              </w:rPr>
              <w:t>30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B1285F" w14:paraId="0A6DD183" w14:textId="77777777" w:rsidTr="00477880">
        <w:trPr>
          <w:trHeight w:val="853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164" w14:textId="6074CC96" w:rsidR="00943639" w:rsidRPr="00A125E1" w:rsidRDefault="00943639" w:rsidP="000D5A76">
            <w:pPr>
              <w:ind w:left="148"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F74539">
              <w:rPr>
                <w:bCs/>
                <w:sz w:val="24"/>
                <w:szCs w:val="24"/>
              </w:rPr>
              <w:lastRenderedPageBreak/>
              <w:t>Организационная деятельность</w:t>
            </w:r>
          </w:p>
          <w:p w14:paraId="65A29724" w14:textId="77777777" w:rsidR="00BA0C4B" w:rsidRPr="00A125E1" w:rsidRDefault="00BA0C4B" w:rsidP="000D5A76">
            <w:pPr>
              <w:ind w:left="148"/>
              <w:contextualSpacing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69E" w14:textId="135E0BF8" w:rsidR="00BA0C4B" w:rsidRPr="00A125E1" w:rsidRDefault="00BA0C4B" w:rsidP="000D5A76">
            <w:pPr>
              <w:ind w:left="100" w:right="130"/>
              <w:contextualSpacing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Контактная работа по взаимодействию в рамках межличностной профессиональной коммуникации.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750C83" w14:textId="7F08054E" w:rsidR="00BA0C4B" w:rsidRPr="00A125E1" w:rsidRDefault="00BA0C4B" w:rsidP="000D5A76">
            <w:pPr>
              <w:ind w:right="13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</w:t>
            </w:r>
            <w:r w:rsidR="00565C68" w:rsidRPr="00A125E1">
              <w:rPr>
                <w:rFonts w:eastAsia="Times New Roman"/>
                <w:sz w:val="24"/>
                <w:szCs w:val="24"/>
              </w:rPr>
              <w:t>28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B1285F" w14:paraId="590A09BB" w14:textId="77777777" w:rsidTr="00477880">
        <w:trPr>
          <w:trHeight w:val="265"/>
        </w:trPr>
        <w:tc>
          <w:tcPr>
            <w:tcW w:w="410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9468BE" w14:textId="77777777" w:rsidR="00BA0C4B" w:rsidRPr="00A125E1" w:rsidRDefault="00BA0C4B" w:rsidP="000D5A76">
            <w:pPr>
              <w:ind w:left="120"/>
              <w:contextualSpacing/>
              <w:rPr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14:paraId="4A82F59F" w14:textId="77777777" w:rsidR="00BA0C4B" w:rsidRPr="00A125E1" w:rsidRDefault="00BA0C4B" w:rsidP="000D5A7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8" w:space="0" w:color="auto"/>
            </w:tcBorders>
            <w:vAlign w:val="bottom"/>
          </w:tcPr>
          <w:p w14:paraId="1D15C23C" w14:textId="77777777" w:rsidR="00BA0C4B" w:rsidRPr="00A125E1" w:rsidRDefault="00BA0C4B" w:rsidP="000D5A7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939BB" w14:textId="77777777" w:rsidR="00BA0C4B" w:rsidRPr="00A125E1" w:rsidRDefault="00BA0C4B" w:rsidP="000D5A76">
            <w:pPr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9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B8B524" w14:textId="6888DAA1" w:rsidR="00BA0C4B" w:rsidRPr="00A125E1" w:rsidRDefault="00565C68" w:rsidP="000D5A76">
            <w:pPr>
              <w:ind w:left="100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A125E1">
              <w:rPr>
                <w:sz w:val="24"/>
                <w:szCs w:val="24"/>
              </w:rPr>
              <w:t>648</w:t>
            </w:r>
            <w:r w:rsidR="00BA0C4B" w:rsidRPr="00A125E1">
              <w:rPr>
                <w:sz w:val="24"/>
                <w:szCs w:val="24"/>
              </w:rPr>
              <w:t xml:space="preserve"> часов</w:t>
            </w:r>
          </w:p>
        </w:tc>
      </w:tr>
      <w:bookmarkEnd w:id="8"/>
    </w:tbl>
    <w:p w14:paraId="4FD18FCE" w14:textId="77777777" w:rsidR="00A125E1" w:rsidRDefault="00A125E1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14:paraId="72B0CEB9" w14:textId="2A210535" w:rsidR="0015281E" w:rsidRPr="0009016F" w:rsidRDefault="0015281E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Изучение объекта практики</w:t>
      </w:r>
    </w:p>
    <w:p w14:paraId="03F7750A" w14:textId="77777777" w:rsidR="0015281E" w:rsidRPr="0009016F" w:rsidRDefault="003A1E4F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Производственная практика</w:t>
      </w:r>
      <w:r w:rsidR="0015281E" w:rsidRPr="0009016F">
        <w:rPr>
          <w:rFonts w:eastAsia="Times New Roman"/>
          <w:sz w:val="28"/>
          <w:szCs w:val="28"/>
        </w:rPr>
        <w:t xml:space="preserve"> начинается с общего ознакомления с объектом практики, в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14:paraId="4751AE6A" w14:textId="77777777" w:rsidR="00931732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09016F">
        <w:rPr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объекта практики.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со</w:t>
      </w:r>
      <w:r w:rsidR="00931732" w:rsidRPr="0009016F">
        <w:rPr>
          <w:rFonts w:eastAsia="Times New Roman"/>
          <w:sz w:val="28"/>
          <w:szCs w:val="28"/>
        </w:rPr>
        <w:t>трудников и других документов).</w:t>
      </w:r>
    </w:p>
    <w:p w14:paraId="239CF1AD" w14:textId="77777777" w:rsidR="0015281E" w:rsidRPr="0009016F" w:rsidRDefault="00931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</w:t>
      </w:r>
      <w:r w:rsidR="0015281E" w:rsidRPr="0009016F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14:paraId="57E7D0BC" w14:textId="77777777" w:rsidR="0015281E" w:rsidRPr="0009016F" w:rsidRDefault="0015281E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Проведение научных исследований</w:t>
      </w:r>
    </w:p>
    <w:p w14:paraId="733FAD83" w14:textId="77777777" w:rsidR="0015281E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неотъемлемой частью формирования компетенций выпускника </w:t>
      </w:r>
      <w:r w:rsidR="00C06B01" w:rsidRPr="0009016F">
        <w:rPr>
          <w:rFonts w:eastAsia="Times New Roman"/>
          <w:sz w:val="28"/>
          <w:szCs w:val="28"/>
        </w:rPr>
        <w:t>бакалавриата</w:t>
      </w:r>
      <w:r w:rsidRPr="0009016F">
        <w:rPr>
          <w:rFonts w:eastAsia="Times New Roman"/>
          <w:sz w:val="28"/>
          <w:szCs w:val="28"/>
        </w:rPr>
        <w:t>.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лучшей мировой/отраслевой практикой.</w:t>
      </w:r>
    </w:p>
    <w:p w14:paraId="6CF06609" w14:textId="77777777" w:rsidR="0015281E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 xml:space="preserve"> Список источников включает в себя:</w:t>
      </w:r>
    </w:p>
    <w:p w14:paraId="5D875364" w14:textId="77777777" w:rsidR="0015281E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электронные ресурсы, на которых представлена информация об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организации – объекте практики;</w:t>
      </w:r>
    </w:p>
    <w:p w14:paraId="2B97015D" w14:textId="77777777" w:rsidR="0015281E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деятельность объекта практики,</w:t>
      </w:r>
    </w:p>
    <w:p w14:paraId="5B1C250D" w14:textId="77777777" w:rsidR="004536E2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научн</w:t>
      </w:r>
      <w:r w:rsidR="004536E2" w:rsidRPr="0009016F">
        <w:rPr>
          <w:rFonts w:eastAsia="Times New Roman"/>
          <w:sz w:val="28"/>
          <w:szCs w:val="28"/>
        </w:rPr>
        <w:t>ую</w:t>
      </w:r>
      <w:r w:rsidRPr="0009016F">
        <w:rPr>
          <w:rFonts w:eastAsia="Times New Roman"/>
          <w:sz w:val="28"/>
          <w:szCs w:val="28"/>
        </w:rPr>
        <w:t xml:space="preserve"> и периодическ</w:t>
      </w:r>
      <w:r w:rsidR="004536E2" w:rsidRPr="0009016F">
        <w:rPr>
          <w:rFonts w:eastAsia="Times New Roman"/>
          <w:sz w:val="28"/>
          <w:szCs w:val="28"/>
        </w:rPr>
        <w:t>ую</w:t>
      </w:r>
      <w:r w:rsidRPr="0009016F">
        <w:rPr>
          <w:rFonts w:eastAsia="Times New Roman"/>
          <w:sz w:val="28"/>
          <w:szCs w:val="28"/>
        </w:rPr>
        <w:t xml:space="preserve"> литератур</w:t>
      </w:r>
      <w:r w:rsidR="004536E2" w:rsidRPr="0009016F">
        <w:rPr>
          <w:rFonts w:eastAsia="Times New Roman"/>
          <w:sz w:val="28"/>
          <w:szCs w:val="28"/>
        </w:rPr>
        <w:t>у</w:t>
      </w:r>
      <w:r w:rsidRPr="0009016F">
        <w:rPr>
          <w:rFonts w:eastAsia="Times New Roman"/>
          <w:sz w:val="28"/>
          <w:szCs w:val="28"/>
        </w:rPr>
        <w:t>, в которой анализируется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14:paraId="61C63C83" w14:textId="77777777" w:rsidR="0015281E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другие источники.</w:t>
      </w:r>
    </w:p>
    <w:p w14:paraId="0D0C50CC" w14:textId="77777777" w:rsidR="0015281E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соответствии с установленными правилами.</w:t>
      </w:r>
    </w:p>
    <w:p w14:paraId="0BDA6942" w14:textId="7E19EBF2" w:rsidR="009C7B5C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14:paraId="437DA9B6" w14:textId="77777777" w:rsidR="0009016F" w:rsidRPr="0009016F" w:rsidRDefault="0009016F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6EA88C92" w14:textId="77777777" w:rsidR="00100E29" w:rsidRPr="0009016F" w:rsidRDefault="00100E29" w:rsidP="00A125E1">
      <w:pPr>
        <w:pStyle w:val="1"/>
        <w:numPr>
          <w:ilvl w:val="0"/>
          <w:numId w:val="1"/>
        </w:numPr>
        <w:tabs>
          <w:tab w:val="left" w:pos="993"/>
        </w:tabs>
        <w:spacing w:before="0" w:line="360" w:lineRule="auto"/>
        <w:ind w:firstLine="34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9" w:name="_Toc121766084"/>
      <w:r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9"/>
    </w:p>
    <w:p w14:paraId="5325BA18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Результаты </w:t>
      </w:r>
      <w:r w:rsidR="003A1E4F" w:rsidRPr="0009016F">
        <w:rPr>
          <w:rFonts w:eastAsia="Times New Roman"/>
          <w:sz w:val="28"/>
          <w:szCs w:val="28"/>
        </w:rPr>
        <w:t>производственной практики</w:t>
      </w:r>
      <w:r w:rsidRPr="0009016F">
        <w:rPr>
          <w:rFonts w:eastAsia="Times New Roman"/>
          <w:sz w:val="28"/>
          <w:szCs w:val="28"/>
        </w:rPr>
        <w:t xml:space="preserve"> студент обобщает в форме письменного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отчета, включающего:</w:t>
      </w:r>
    </w:p>
    <w:p w14:paraId="69610AB3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-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описание проведенной работы;</w:t>
      </w:r>
    </w:p>
    <w:p w14:paraId="4AE46904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-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и предложенных рекомендаций</w:t>
      </w:r>
      <w:r w:rsidR="00475C5A" w:rsidRPr="0009016F">
        <w:rPr>
          <w:rFonts w:eastAsia="Times New Roman"/>
          <w:sz w:val="28"/>
          <w:szCs w:val="28"/>
        </w:rPr>
        <w:t>.</w:t>
      </w:r>
    </w:p>
    <w:p w14:paraId="379D9F30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окончани</w:t>
      </w:r>
      <w:r w:rsidR="002E6562" w:rsidRPr="0009016F">
        <w:rPr>
          <w:rFonts w:eastAsia="Times New Roman"/>
          <w:sz w:val="28"/>
          <w:szCs w:val="28"/>
        </w:rPr>
        <w:t>и</w:t>
      </w:r>
      <w:r w:rsidRPr="0009016F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руководителю от </w:t>
      </w:r>
      <w:r w:rsidR="002E6562" w:rsidRPr="0009016F">
        <w:rPr>
          <w:rFonts w:eastAsia="Times New Roman"/>
          <w:sz w:val="28"/>
          <w:szCs w:val="28"/>
        </w:rPr>
        <w:t xml:space="preserve">Финансового </w:t>
      </w:r>
      <w:r w:rsidRPr="0009016F">
        <w:rPr>
          <w:rFonts w:eastAsia="Times New Roman"/>
          <w:sz w:val="28"/>
          <w:szCs w:val="28"/>
        </w:rPr>
        <w:t xml:space="preserve">университета (Департамента </w:t>
      </w:r>
      <w:r w:rsidR="002E6562" w:rsidRPr="0009016F">
        <w:rPr>
          <w:rFonts w:eastAsia="Times New Roman"/>
          <w:sz w:val="28"/>
          <w:szCs w:val="28"/>
        </w:rPr>
        <w:t>мировой экономики и мировых финансов</w:t>
      </w:r>
      <w:r w:rsidRPr="0009016F">
        <w:rPr>
          <w:rFonts w:eastAsia="Times New Roman"/>
          <w:sz w:val="28"/>
          <w:szCs w:val="28"/>
        </w:rPr>
        <w:t>).</w:t>
      </w:r>
    </w:p>
    <w:p w14:paraId="34F0BB05" w14:textId="77777777" w:rsidR="00CA665F" w:rsidRPr="0009016F" w:rsidRDefault="00DB4BC7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Формами отчетности по </w:t>
      </w:r>
      <w:r w:rsidR="00D73072" w:rsidRPr="0009016F">
        <w:rPr>
          <w:rFonts w:eastAsia="Times New Roman"/>
          <w:sz w:val="28"/>
          <w:szCs w:val="28"/>
        </w:rPr>
        <w:t xml:space="preserve">производственной </w:t>
      </w:r>
      <w:r w:rsidRPr="0009016F">
        <w:rPr>
          <w:rFonts w:eastAsia="Times New Roman"/>
          <w:sz w:val="28"/>
          <w:szCs w:val="28"/>
        </w:rPr>
        <w:t>практике являются:</w:t>
      </w:r>
    </w:p>
    <w:p w14:paraId="12438CB4" w14:textId="77777777" w:rsidR="00CA665F" w:rsidRPr="0009016F" w:rsidRDefault="00DB4BC7" w:rsidP="0009016F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отчет студента о выполнении работ;</w:t>
      </w:r>
    </w:p>
    <w:p w14:paraId="44799FB8" w14:textId="77777777" w:rsidR="00CA665F" w:rsidRPr="0009016F" w:rsidRDefault="00DB4BC7" w:rsidP="0009016F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дневник</w:t>
      </w:r>
      <w:r w:rsidR="00C95800" w:rsidRPr="0009016F">
        <w:rPr>
          <w:rFonts w:eastAsia="Times New Roman"/>
          <w:sz w:val="28"/>
          <w:szCs w:val="28"/>
        </w:rPr>
        <w:t xml:space="preserve"> практики</w:t>
      </w:r>
      <w:r w:rsidRPr="0009016F">
        <w:rPr>
          <w:rFonts w:eastAsia="Times New Roman"/>
          <w:sz w:val="28"/>
          <w:szCs w:val="28"/>
        </w:rPr>
        <w:t>;</w:t>
      </w:r>
    </w:p>
    <w:p w14:paraId="08F136E1" w14:textId="77777777" w:rsidR="00CA665F" w:rsidRPr="0009016F" w:rsidRDefault="00DB4BC7" w:rsidP="0009016F">
      <w:pPr>
        <w:pStyle w:val="a4"/>
        <w:numPr>
          <w:ilvl w:val="0"/>
          <w:numId w:val="9"/>
        </w:numPr>
        <w:tabs>
          <w:tab w:val="left" w:pos="958"/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 xml:space="preserve">отзыв руководителя практики с дифференцированной оценкой работы </w:t>
      </w:r>
      <w:r w:rsidR="00C95800" w:rsidRPr="0009016F">
        <w:rPr>
          <w:rFonts w:eastAsia="Times New Roman"/>
          <w:sz w:val="28"/>
          <w:szCs w:val="28"/>
        </w:rPr>
        <w:t>с</w:t>
      </w:r>
      <w:r w:rsidRPr="0009016F">
        <w:rPr>
          <w:rFonts w:eastAsia="Times New Roman"/>
          <w:sz w:val="28"/>
          <w:szCs w:val="28"/>
        </w:rPr>
        <w:t>тудента.</w:t>
      </w:r>
    </w:p>
    <w:p w14:paraId="28D311D5" w14:textId="41B8EECE" w:rsidR="00CA665F" w:rsidRPr="0009016F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Отчет по практике оформляется в соответствии с </w:t>
      </w:r>
      <w:r w:rsidR="00701396" w:rsidRPr="0009016F">
        <w:rPr>
          <w:rFonts w:eastAsia="Times New Roman"/>
          <w:sz w:val="28"/>
          <w:szCs w:val="28"/>
        </w:rPr>
        <w:t xml:space="preserve">"ГОСТ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08.12.2016 N 2004-ст) (ред. от 14.05.2018), </w:t>
      </w:r>
      <w:r w:rsidRPr="0009016F">
        <w:rPr>
          <w:rFonts w:eastAsia="Times New Roman"/>
          <w:sz w:val="28"/>
          <w:szCs w:val="28"/>
        </w:rPr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445FE5C8" w14:textId="77777777" w:rsidR="00974732" w:rsidRPr="0009016F" w:rsidRDefault="00D7307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Отчет о</w:t>
      </w:r>
      <w:r w:rsidR="00974732" w:rsidRPr="0009016F">
        <w:rPr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производственной </w:t>
      </w:r>
      <w:r w:rsidR="00974732" w:rsidRPr="0009016F">
        <w:rPr>
          <w:sz w:val="28"/>
          <w:szCs w:val="28"/>
        </w:rPr>
        <w:t>практике должен быть напечатан на одной стороне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 xml:space="preserve">листа белой </w:t>
      </w:r>
      <w:proofErr w:type="spellStart"/>
      <w:r w:rsidR="00974732" w:rsidRPr="0009016F">
        <w:rPr>
          <w:sz w:val="28"/>
          <w:szCs w:val="28"/>
        </w:rPr>
        <w:t>односортной</w:t>
      </w:r>
      <w:proofErr w:type="spellEnd"/>
      <w:r w:rsidR="00974732" w:rsidRPr="0009016F">
        <w:rPr>
          <w:sz w:val="28"/>
          <w:szCs w:val="28"/>
        </w:rPr>
        <w:t xml:space="preserve"> бумаги </w:t>
      </w:r>
      <w:r w:rsidR="00A8234E" w:rsidRPr="0009016F">
        <w:rPr>
          <w:sz w:val="28"/>
          <w:szCs w:val="28"/>
        </w:rPr>
        <w:t xml:space="preserve">формата А4 </w:t>
      </w:r>
      <w:r w:rsidR="00974732" w:rsidRPr="0009016F">
        <w:rPr>
          <w:sz w:val="28"/>
          <w:szCs w:val="28"/>
        </w:rPr>
        <w:t xml:space="preserve">через полтора интервала. Шрифт: </w:t>
      </w:r>
      <w:proofErr w:type="spellStart"/>
      <w:r w:rsidR="00974732" w:rsidRPr="0009016F">
        <w:rPr>
          <w:sz w:val="28"/>
          <w:szCs w:val="28"/>
        </w:rPr>
        <w:t>Times</w:t>
      </w:r>
      <w:proofErr w:type="spellEnd"/>
      <w:r w:rsidR="002E6562" w:rsidRPr="0009016F">
        <w:rPr>
          <w:sz w:val="28"/>
          <w:szCs w:val="28"/>
        </w:rPr>
        <w:t xml:space="preserve"> </w:t>
      </w:r>
      <w:proofErr w:type="spellStart"/>
      <w:r w:rsidR="00974732" w:rsidRPr="0009016F">
        <w:rPr>
          <w:sz w:val="28"/>
          <w:szCs w:val="28"/>
        </w:rPr>
        <w:t>New</w:t>
      </w:r>
      <w:proofErr w:type="spellEnd"/>
      <w:r w:rsidR="00974732" w:rsidRPr="0009016F">
        <w:rPr>
          <w:sz w:val="28"/>
          <w:szCs w:val="28"/>
        </w:rPr>
        <w:t xml:space="preserve"> </w:t>
      </w:r>
      <w:proofErr w:type="spellStart"/>
      <w:r w:rsidR="00974732" w:rsidRPr="0009016F">
        <w:rPr>
          <w:sz w:val="28"/>
          <w:szCs w:val="28"/>
        </w:rPr>
        <w:t>Roman</w:t>
      </w:r>
      <w:proofErr w:type="spellEnd"/>
      <w:r w:rsidR="00974732" w:rsidRPr="0009016F">
        <w:rPr>
          <w:sz w:val="28"/>
          <w:szCs w:val="28"/>
        </w:rPr>
        <w:t xml:space="preserve"> – 14</w:t>
      </w:r>
      <w:r w:rsidR="002E6562" w:rsidRPr="0009016F">
        <w:rPr>
          <w:sz w:val="28"/>
          <w:szCs w:val="28"/>
        </w:rPr>
        <w:t xml:space="preserve"> пт</w:t>
      </w:r>
      <w:r w:rsidR="00974732" w:rsidRPr="0009016F">
        <w:rPr>
          <w:sz w:val="28"/>
          <w:szCs w:val="28"/>
        </w:rPr>
        <w:t>. Каждый абзац должен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начинаться с отступа в 5 знаков (1,25 см). Между абзацами не делается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дополнительных (авто и т.д.) интервалов.</w:t>
      </w:r>
    </w:p>
    <w:p w14:paraId="2DFEF57C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Все страницы в работе нумеруют. На каждой странице должен быть</w:t>
      </w:r>
      <w:r w:rsidR="002E6562" w:rsidRPr="0009016F">
        <w:rPr>
          <w:sz w:val="28"/>
          <w:szCs w:val="28"/>
        </w:rPr>
        <w:t xml:space="preserve"> </w:t>
      </w:r>
      <w:r w:rsidR="00AD563E" w:rsidRPr="0009016F">
        <w:rPr>
          <w:sz w:val="28"/>
          <w:szCs w:val="28"/>
        </w:rPr>
        <w:t>проставлен номер (сниз</w:t>
      </w:r>
      <w:r w:rsidRPr="0009016F">
        <w:rPr>
          <w:sz w:val="28"/>
          <w:szCs w:val="28"/>
        </w:rPr>
        <w:t>у от центра). Первой страницей является титульный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лист, второй - задание. На этих страницах номера не проставляются.</w:t>
      </w:r>
    </w:p>
    <w:p w14:paraId="291C68FF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Страницы должны иметь поля: левое - 25мм, верхнее и нижнее - по 20мм,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правое - 15мм.</w:t>
      </w:r>
    </w:p>
    <w:p w14:paraId="41F4B509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не ставятся.</w:t>
      </w:r>
    </w:p>
    <w:p w14:paraId="63D1EF29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 тексте не допускается курсива, жирного, подчеркнутого шрифта,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ширине. В содержании должны быть проставлены страницы.</w:t>
      </w:r>
    </w:p>
    <w:p w14:paraId="07D0F062" w14:textId="77777777" w:rsidR="002E656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Каждая таблица должна иметь номер и название (без сокращений). При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 xml:space="preserve">оформлении таблицы </w:t>
      </w:r>
      <w:r w:rsidR="00AD563E" w:rsidRPr="0009016F">
        <w:rPr>
          <w:sz w:val="28"/>
          <w:szCs w:val="28"/>
        </w:rPr>
        <w:t>по центру</w:t>
      </w:r>
      <w:r w:rsidRPr="0009016F">
        <w:rPr>
          <w:sz w:val="28"/>
          <w:szCs w:val="28"/>
        </w:rPr>
        <w:t xml:space="preserve"> листа пишут слова «Таблица» 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проставляют ее порядковый номер арабскими цифрами, далее тире 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название таблицы с большой буквы.</w:t>
      </w:r>
      <w:r w:rsidR="002E6562" w:rsidRPr="0009016F">
        <w:rPr>
          <w:sz w:val="28"/>
          <w:szCs w:val="28"/>
        </w:rPr>
        <w:t xml:space="preserve"> </w:t>
      </w:r>
    </w:p>
    <w:p w14:paraId="75A29612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lastRenderedPageBreak/>
        <w:t>Размер таблицы не должен превышать стандартного листа бумаги.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Если ее объем превышает объем страницы, ее необходимо отражать с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продолжением на следующей странице. Над продолжением таблицы на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таблиц нельзя оставлять свободного места. Если данные отсутствуют</w:t>
      </w:r>
      <w:r w:rsidR="00AD563E" w:rsidRPr="0009016F">
        <w:rPr>
          <w:sz w:val="28"/>
          <w:szCs w:val="28"/>
        </w:rPr>
        <w:t>,</w:t>
      </w:r>
      <w:r w:rsidRPr="0009016F">
        <w:rPr>
          <w:sz w:val="28"/>
          <w:szCs w:val="28"/>
        </w:rPr>
        <w:t xml:space="preserve"> необходимо ставить тире или слово «нет». Табличные столбцы могут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к таблице размещают непосредственно под ней.</w:t>
      </w:r>
    </w:p>
    <w:p w14:paraId="796432C3" w14:textId="77777777" w:rsidR="002E656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Рисунки должны иметь подпись снизу. Не допускается представление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рисунков на нескольких страницах.</w:t>
      </w:r>
      <w:r w:rsidR="002E6562" w:rsidRPr="0009016F">
        <w:rPr>
          <w:sz w:val="28"/>
          <w:szCs w:val="28"/>
        </w:rPr>
        <w:t xml:space="preserve"> </w:t>
      </w:r>
    </w:p>
    <w:p w14:paraId="13FC575B" w14:textId="77777777" w:rsidR="002E656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Между таблицами (рисунками), таблицей и рисунком необходимо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не должен заканчиваться таблицей (рисунком). Рисунки (за редким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таблицах допускается 10 -</w:t>
      </w:r>
      <w:r w:rsidR="00A73B9F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12 шрифт (при большом объеме), но тогда шрифт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 xml:space="preserve">всех таблиц отчета должен быть одинакового размера. </w:t>
      </w:r>
    </w:p>
    <w:p w14:paraId="52B002EB" w14:textId="77777777" w:rsidR="002E6562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14:paraId="456CC870" w14:textId="77777777" w:rsidR="002E6562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Нумерация таблиц </w:t>
      </w:r>
      <w:r w:rsidR="0016243B" w:rsidRPr="0009016F">
        <w:rPr>
          <w:sz w:val="28"/>
          <w:szCs w:val="28"/>
        </w:rPr>
        <w:t xml:space="preserve">и рисунков </w:t>
      </w:r>
      <w:r w:rsidRPr="0009016F">
        <w:rPr>
          <w:sz w:val="28"/>
          <w:szCs w:val="28"/>
        </w:rPr>
        <w:t>может быть сквозной через всю работу или по разделам. Во втором случае таблице</w:t>
      </w:r>
      <w:r w:rsidR="0016243B" w:rsidRPr="0009016F">
        <w:rPr>
          <w:sz w:val="28"/>
          <w:szCs w:val="28"/>
        </w:rPr>
        <w:t xml:space="preserve"> (рисунку)</w:t>
      </w:r>
      <w:r w:rsidRPr="0009016F">
        <w:rPr>
          <w:sz w:val="28"/>
          <w:szCs w:val="28"/>
        </w:rPr>
        <w:t xml:space="preserve">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14:paraId="79524D12" w14:textId="77777777" w:rsidR="002E6562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На таблицу (рисунок, приложение) в тексте делается ссылка с указанием порядкового номера в скобках, </w:t>
      </w:r>
      <w:r w:rsidR="00F06C84" w:rsidRPr="0009016F">
        <w:rPr>
          <w:sz w:val="28"/>
          <w:szCs w:val="28"/>
        </w:rPr>
        <w:t>например,</w:t>
      </w:r>
      <w:r w:rsidRPr="0009016F">
        <w:rPr>
          <w:sz w:val="28"/>
          <w:szCs w:val="28"/>
        </w:rPr>
        <w:t xml:space="preserve"> (таблица 1), (рис. 2).</w:t>
      </w:r>
    </w:p>
    <w:p w14:paraId="6563AA51" w14:textId="77777777" w:rsidR="0016243B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lastRenderedPageBreak/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</w:t>
      </w:r>
      <w:r w:rsidR="0016243B" w:rsidRPr="0009016F">
        <w:rPr>
          <w:sz w:val="28"/>
          <w:szCs w:val="28"/>
        </w:rPr>
        <w:t>не с формулой: (1); (2) и т. д.</w:t>
      </w:r>
    </w:p>
    <w:p w14:paraId="3B89CC27" w14:textId="77777777" w:rsidR="00974732" w:rsidRPr="0009016F" w:rsidRDefault="0016243B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Вс</w:t>
      </w:r>
      <w:r w:rsidR="00974732" w:rsidRPr="0009016F">
        <w:rPr>
          <w:sz w:val="28"/>
          <w:szCs w:val="28"/>
        </w:rPr>
        <w:t>е схемы, графики,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диаграммы и т.д. подписываются, как рисунки.</w:t>
      </w:r>
    </w:p>
    <w:p w14:paraId="3069CF22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Список источников формируется в следующем порядке. В первую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очередь отражаются нормативно – правовые акты в соответствии с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разными публикациями заносят в список литературы в порядке его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трудов по годам издания.</w:t>
      </w:r>
    </w:p>
    <w:p w14:paraId="663C1275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Сокращение слов во всем тексте возможно, но только принятое в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рубль -руб.; проценты - %, номер - № (не «N»).</w:t>
      </w:r>
    </w:p>
    <w:p w14:paraId="299CFACE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Могут быть использованы сокращения в названии учреждений.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Например, акционерное общество (АО) и т. п.</w:t>
      </w:r>
    </w:p>
    <w:p w14:paraId="064E84AF" w14:textId="77777777" w:rsidR="00E54254" w:rsidRPr="0009016F" w:rsidRDefault="00B6400C" w:rsidP="0009016F">
      <w:pPr>
        <w:spacing w:line="360" w:lineRule="auto"/>
        <w:ind w:firstLine="708"/>
        <w:jc w:val="both"/>
        <w:rPr>
          <w:rFonts w:eastAsia="Times New Roman"/>
          <w:b/>
          <w:sz w:val="28"/>
          <w:szCs w:val="28"/>
        </w:rPr>
      </w:pPr>
      <w:r w:rsidRPr="0009016F">
        <w:rPr>
          <w:sz w:val="28"/>
          <w:szCs w:val="28"/>
        </w:rPr>
        <w:t>Ссылку на авторов проводят подтекстовым</w:t>
      </w:r>
      <w:r w:rsidR="00A73B9F" w:rsidRPr="0009016F">
        <w:rPr>
          <w:sz w:val="28"/>
          <w:szCs w:val="28"/>
        </w:rPr>
        <w:t xml:space="preserve"> способом помощью сносок</w:t>
      </w:r>
      <w:r w:rsidRPr="0009016F">
        <w:rPr>
          <w:sz w:val="28"/>
          <w:szCs w:val="28"/>
        </w:rPr>
        <w:t>. При ссылке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которое она делается.</w:t>
      </w:r>
    </w:p>
    <w:p w14:paraId="0D44EADE" w14:textId="77777777" w:rsidR="00CA665F" w:rsidRPr="0009016F" w:rsidRDefault="0016243B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Структура отчета</w:t>
      </w:r>
    </w:p>
    <w:p w14:paraId="27F31074" w14:textId="77777777" w:rsidR="0016243B" w:rsidRPr="0009016F" w:rsidRDefault="0016243B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Структура отчета по </w:t>
      </w:r>
      <w:r w:rsidR="004A5F06" w:rsidRPr="0009016F">
        <w:rPr>
          <w:rFonts w:eastAsia="Times New Roman"/>
          <w:sz w:val="28"/>
          <w:szCs w:val="28"/>
        </w:rPr>
        <w:t xml:space="preserve">производственной </w:t>
      </w:r>
      <w:r w:rsidRPr="0009016F">
        <w:rPr>
          <w:rFonts w:eastAsia="Times New Roman"/>
          <w:sz w:val="28"/>
          <w:szCs w:val="28"/>
        </w:rPr>
        <w:t>практике включает в себя:</w:t>
      </w:r>
    </w:p>
    <w:p w14:paraId="32CB08C2" w14:textId="77777777" w:rsidR="0016243B" w:rsidRPr="0009016F" w:rsidRDefault="0016243B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Титул</w:t>
      </w:r>
      <w:r w:rsidR="00B47AB2" w:rsidRPr="0009016F">
        <w:rPr>
          <w:rFonts w:eastAsia="Times New Roman"/>
          <w:i/>
          <w:iCs/>
          <w:sz w:val="28"/>
          <w:szCs w:val="28"/>
        </w:rPr>
        <w:t>ьный лист (Приложение №2)</w:t>
      </w:r>
    </w:p>
    <w:p w14:paraId="321BD36B" w14:textId="77777777" w:rsidR="00B47AB2" w:rsidRPr="0009016F" w:rsidRDefault="00B47AB2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 xml:space="preserve">Индивидуальное задание на </w:t>
      </w:r>
      <w:r w:rsidR="004A5F06" w:rsidRPr="0009016F">
        <w:rPr>
          <w:rFonts w:eastAsia="Times New Roman"/>
          <w:i/>
          <w:iCs/>
          <w:sz w:val="28"/>
          <w:szCs w:val="28"/>
        </w:rPr>
        <w:t xml:space="preserve">производственную </w:t>
      </w:r>
      <w:r w:rsidRPr="0009016F">
        <w:rPr>
          <w:rFonts w:eastAsia="Times New Roman"/>
          <w:i/>
          <w:iCs/>
          <w:sz w:val="28"/>
          <w:szCs w:val="28"/>
        </w:rPr>
        <w:t>практику (Приложение №3)</w:t>
      </w:r>
    </w:p>
    <w:p w14:paraId="708A7AA6" w14:textId="77777777" w:rsidR="0016243B" w:rsidRPr="0009016F" w:rsidRDefault="0016243B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Дневн</w:t>
      </w:r>
      <w:r w:rsidR="00B47AB2" w:rsidRPr="0009016F">
        <w:rPr>
          <w:rFonts w:eastAsia="Times New Roman"/>
          <w:i/>
          <w:iCs/>
          <w:sz w:val="28"/>
          <w:szCs w:val="28"/>
        </w:rPr>
        <w:t xml:space="preserve">ик прохождения </w:t>
      </w:r>
      <w:r w:rsidR="003A1E4F" w:rsidRPr="0009016F">
        <w:rPr>
          <w:rFonts w:eastAsia="Times New Roman"/>
          <w:i/>
          <w:iCs/>
          <w:sz w:val="28"/>
          <w:szCs w:val="28"/>
        </w:rPr>
        <w:t>производственной практики</w:t>
      </w:r>
      <w:r w:rsidR="00CB371A" w:rsidRPr="0009016F">
        <w:rPr>
          <w:rFonts w:eastAsia="Times New Roman"/>
          <w:i/>
          <w:iCs/>
          <w:sz w:val="28"/>
          <w:szCs w:val="28"/>
        </w:rPr>
        <w:t xml:space="preserve"> (Приложение №4)</w:t>
      </w:r>
    </w:p>
    <w:p w14:paraId="0B9016C9" w14:textId="77777777" w:rsidR="00CB371A" w:rsidRPr="0009016F" w:rsidRDefault="00CB371A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Рабочий график (план) (Приложение №5)</w:t>
      </w:r>
    </w:p>
    <w:p w14:paraId="31C6E6D3" w14:textId="77777777" w:rsidR="0016243B" w:rsidRPr="0009016F" w:rsidRDefault="00B47AB2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Содержание</w:t>
      </w:r>
    </w:p>
    <w:p w14:paraId="36920345" w14:textId="77777777" w:rsidR="0016243B" w:rsidRPr="0009016F" w:rsidRDefault="0016243B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Разделы отчета в соответствии с программой практи</w:t>
      </w:r>
      <w:r w:rsidR="00B47AB2" w:rsidRPr="0009016F">
        <w:rPr>
          <w:rFonts w:eastAsia="Times New Roman"/>
          <w:i/>
          <w:iCs/>
          <w:sz w:val="28"/>
          <w:szCs w:val="28"/>
        </w:rPr>
        <w:t>ки и индивидуальным заданием</w:t>
      </w:r>
    </w:p>
    <w:p w14:paraId="1A944702" w14:textId="77777777" w:rsidR="0016243B" w:rsidRPr="0009016F" w:rsidRDefault="00B47AB2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lastRenderedPageBreak/>
        <w:t xml:space="preserve">Список </w:t>
      </w:r>
      <w:r w:rsidR="00BB4607" w:rsidRPr="0009016F">
        <w:rPr>
          <w:rFonts w:eastAsia="Times New Roman"/>
          <w:i/>
          <w:iCs/>
          <w:sz w:val="28"/>
          <w:szCs w:val="28"/>
        </w:rPr>
        <w:t xml:space="preserve">использованных </w:t>
      </w:r>
      <w:r w:rsidRPr="0009016F">
        <w:rPr>
          <w:rFonts w:eastAsia="Times New Roman"/>
          <w:i/>
          <w:iCs/>
          <w:sz w:val="28"/>
          <w:szCs w:val="28"/>
        </w:rPr>
        <w:t>источников</w:t>
      </w:r>
    </w:p>
    <w:p w14:paraId="4574E281" w14:textId="77777777" w:rsidR="0016243B" w:rsidRPr="0009016F" w:rsidRDefault="00CB371A" w:rsidP="0009016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Приложения</w:t>
      </w:r>
    </w:p>
    <w:p w14:paraId="2FE420B3" w14:textId="2BEA66C1" w:rsidR="00CA665F" w:rsidRPr="0009016F" w:rsidRDefault="00DB4BC7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По окончании </w:t>
      </w:r>
      <w:r w:rsidR="003A1E4F" w:rsidRPr="0009016F">
        <w:rPr>
          <w:rFonts w:eastAsia="Times New Roman"/>
          <w:sz w:val="28"/>
          <w:szCs w:val="28"/>
        </w:rPr>
        <w:t>производственной практики</w:t>
      </w:r>
      <w:r w:rsidRPr="0009016F">
        <w:rPr>
          <w:rFonts w:eastAsia="Times New Roman"/>
          <w:sz w:val="28"/>
          <w:szCs w:val="28"/>
        </w:rPr>
        <w:t xml:space="preserve"> студенты обязаны:</w:t>
      </w:r>
    </w:p>
    <w:p w14:paraId="5DC742AD" w14:textId="77777777" w:rsidR="00440F59" w:rsidRPr="0009016F" w:rsidRDefault="00DB4BC7" w:rsidP="0009016F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09016F">
        <w:rPr>
          <w:rFonts w:eastAsia="Times New Roman"/>
          <w:sz w:val="28"/>
          <w:szCs w:val="28"/>
        </w:rPr>
        <w:t xml:space="preserve"> срока прохождения практики;</w:t>
      </w:r>
    </w:p>
    <w:p w14:paraId="4055C3E9" w14:textId="77777777" w:rsidR="00440F59" w:rsidRPr="0009016F" w:rsidRDefault="00440F59" w:rsidP="0009016F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представить </w:t>
      </w:r>
      <w:r w:rsidR="0033249E" w:rsidRPr="0009016F">
        <w:rPr>
          <w:rFonts w:eastAsia="Times New Roman"/>
          <w:sz w:val="28"/>
          <w:szCs w:val="28"/>
        </w:rPr>
        <w:t>в Департамент мировой экономики и мировых финансов</w:t>
      </w:r>
      <w:r w:rsidRPr="0009016F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№1) от </w:t>
      </w:r>
      <w:r w:rsidR="00DB4BC7" w:rsidRPr="0009016F">
        <w:rPr>
          <w:rFonts w:eastAsia="Times New Roman"/>
          <w:sz w:val="28"/>
          <w:szCs w:val="28"/>
        </w:rPr>
        <w:t xml:space="preserve">организации </w:t>
      </w:r>
      <w:r w:rsidRPr="0009016F">
        <w:rPr>
          <w:rFonts w:eastAsia="Times New Roman"/>
          <w:sz w:val="28"/>
          <w:szCs w:val="28"/>
        </w:rPr>
        <w:t xml:space="preserve">и Дневник практики </w:t>
      </w:r>
      <w:r w:rsidR="00DB4BC7" w:rsidRPr="0009016F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09016F">
        <w:rPr>
          <w:rFonts w:eastAsia="Times New Roman"/>
          <w:sz w:val="28"/>
          <w:szCs w:val="28"/>
        </w:rPr>
        <w:t xml:space="preserve"> </w:t>
      </w:r>
      <w:r w:rsidR="00DB4BC7" w:rsidRPr="0009016F">
        <w:rPr>
          <w:rFonts w:eastAsia="Times New Roman"/>
          <w:sz w:val="28"/>
          <w:szCs w:val="28"/>
        </w:rPr>
        <w:t>печатью организации;</w:t>
      </w:r>
    </w:p>
    <w:p w14:paraId="35498C0D" w14:textId="467DEF76" w:rsidR="00CA665F" w:rsidRPr="0009016F" w:rsidRDefault="00DB4BC7" w:rsidP="0009016F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явиться на защиту отчета по практике в </w:t>
      </w:r>
      <w:r w:rsidR="003C608E" w:rsidRPr="0009016F">
        <w:rPr>
          <w:rFonts w:eastAsia="Times New Roman"/>
          <w:sz w:val="28"/>
          <w:szCs w:val="28"/>
        </w:rPr>
        <w:t>установленные сроки.</w:t>
      </w:r>
    </w:p>
    <w:p w14:paraId="618E905C" w14:textId="77777777" w:rsidR="00CA665F" w:rsidRPr="0009016F" w:rsidRDefault="00440F59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В </w:t>
      </w:r>
      <w:r w:rsidR="00DB4BC7" w:rsidRPr="0009016F">
        <w:rPr>
          <w:rFonts w:eastAsia="Times New Roman"/>
          <w:sz w:val="28"/>
          <w:szCs w:val="28"/>
        </w:rPr>
        <w:t xml:space="preserve">отчете по </w:t>
      </w:r>
      <w:r w:rsidR="004A5F06" w:rsidRPr="0009016F">
        <w:rPr>
          <w:rFonts w:eastAsia="Times New Roman"/>
          <w:sz w:val="28"/>
          <w:szCs w:val="28"/>
        </w:rPr>
        <w:t xml:space="preserve">производственной </w:t>
      </w:r>
      <w:r w:rsidR="00DB4BC7" w:rsidRPr="0009016F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14:paraId="3544F7C2" w14:textId="246C8B49" w:rsidR="008173A5" w:rsidRPr="0009016F" w:rsidRDefault="00DB4BC7" w:rsidP="0009016F">
      <w:pPr>
        <w:tabs>
          <w:tab w:val="left" w:pos="1020"/>
        </w:tabs>
        <w:spacing w:line="360" w:lineRule="auto"/>
        <w:ind w:firstLine="701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выполнение программы практики. </w:t>
      </w:r>
      <w:r w:rsidR="008173A5" w:rsidRPr="0009016F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14:paraId="31E19B41" w14:textId="77777777" w:rsidR="009B1796" w:rsidRPr="0009016F" w:rsidRDefault="009B1796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На титульном листе руководитель практики от Фин</w:t>
      </w:r>
      <w:r w:rsidR="008E6986" w:rsidRPr="0009016F">
        <w:rPr>
          <w:rFonts w:eastAsia="Times New Roman"/>
          <w:sz w:val="28"/>
          <w:szCs w:val="28"/>
        </w:rPr>
        <w:t xml:space="preserve">ансового </w:t>
      </w:r>
      <w:r w:rsidRPr="0009016F">
        <w:rPr>
          <w:rFonts w:eastAsia="Times New Roman"/>
          <w:sz w:val="28"/>
          <w:szCs w:val="28"/>
        </w:rPr>
        <w:t>университета делает надпись: «Отчет допущен к защите», ставит дату и подпись.</w:t>
      </w:r>
    </w:p>
    <w:p w14:paraId="370DD4EC" w14:textId="77777777" w:rsidR="00CA665F" w:rsidRPr="0009016F" w:rsidRDefault="00DB4BC7" w:rsidP="0009016F">
      <w:pPr>
        <w:tabs>
          <w:tab w:val="left" w:pos="1020"/>
        </w:tabs>
        <w:spacing w:line="360" w:lineRule="auto"/>
        <w:ind w:firstLine="701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Защита </w:t>
      </w:r>
      <w:r w:rsidR="003A1E4F" w:rsidRPr="0009016F">
        <w:rPr>
          <w:rFonts w:eastAsia="Times New Roman"/>
          <w:sz w:val="28"/>
          <w:szCs w:val="28"/>
        </w:rPr>
        <w:t>производственной практики</w:t>
      </w:r>
      <w:r w:rsidRPr="0009016F">
        <w:rPr>
          <w:rFonts w:eastAsia="Times New Roman"/>
          <w:sz w:val="28"/>
          <w:szCs w:val="28"/>
        </w:rPr>
        <w:t xml:space="preserve"> может происходить в форме конференци</w:t>
      </w:r>
      <w:r w:rsidR="00CB371A" w:rsidRPr="0009016F">
        <w:rPr>
          <w:rFonts w:eastAsia="Times New Roman"/>
          <w:sz w:val="28"/>
          <w:szCs w:val="28"/>
        </w:rPr>
        <w:t>и</w:t>
      </w:r>
      <w:r w:rsidRPr="0009016F"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 w:rsidRPr="0009016F">
        <w:rPr>
          <w:rFonts w:eastAsia="Times New Roman"/>
          <w:sz w:val="28"/>
          <w:szCs w:val="28"/>
        </w:rPr>
        <w:t>Департамента</w:t>
      </w:r>
      <w:r w:rsidRPr="0009016F"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14:paraId="28AE2014" w14:textId="77777777" w:rsidR="00A84DAB" w:rsidRPr="0009016F" w:rsidRDefault="00A84DAB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Студентам,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</w:t>
      </w:r>
      <w:r w:rsidR="008E6986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(планом) прохождения практики, включающим сроки защиты отчетов по практике.</w:t>
      </w:r>
    </w:p>
    <w:p w14:paraId="23580C6C" w14:textId="7D609136" w:rsidR="00517DFD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7CAFB6BB" w14:textId="77777777" w:rsidR="00A125E1" w:rsidRPr="0009016F" w:rsidRDefault="00A125E1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73D65649" w14:textId="2A50D50C" w:rsidR="00CA665F" w:rsidRPr="0009016F" w:rsidRDefault="00DB4BC7" w:rsidP="00A125E1">
      <w:pPr>
        <w:pStyle w:val="1"/>
        <w:numPr>
          <w:ilvl w:val="0"/>
          <w:numId w:val="1"/>
        </w:numPr>
        <w:tabs>
          <w:tab w:val="left" w:pos="993"/>
        </w:tabs>
        <w:spacing w:before="0" w:line="360" w:lineRule="auto"/>
        <w:ind w:left="709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0" w:name="_Toc121766085"/>
      <w:r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0"/>
      <w:r w:rsidR="004B6AF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по практике</w:t>
      </w:r>
    </w:p>
    <w:p w14:paraId="24AED66D" w14:textId="563B1242" w:rsidR="00F91202" w:rsidRPr="0009016F" w:rsidRDefault="00DB4BC7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09016F">
        <w:rPr>
          <w:rFonts w:eastAsia="Times New Roman"/>
          <w:sz w:val="28"/>
          <w:szCs w:val="28"/>
        </w:rPr>
        <w:t xml:space="preserve">с указанием индикаторов их достижения содержится в разделе </w:t>
      </w:r>
      <w:r w:rsidR="00375F07" w:rsidRPr="0009016F">
        <w:rPr>
          <w:rFonts w:eastAsia="Times New Roman"/>
          <w:sz w:val="28"/>
          <w:szCs w:val="28"/>
        </w:rPr>
        <w:t>3</w:t>
      </w:r>
      <w:r w:rsidR="00742837" w:rsidRPr="0009016F">
        <w:rPr>
          <w:rFonts w:eastAsia="Times New Roman"/>
          <w:sz w:val="28"/>
          <w:szCs w:val="28"/>
        </w:rPr>
        <w:t xml:space="preserve">. </w:t>
      </w:r>
      <w:r w:rsidR="00743F47" w:rsidRPr="0009016F">
        <w:rPr>
          <w:rFonts w:eastAsia="Times New Roman"/>
          <w:sz w:val="28"/>
          <w:szCs w:val="28"/>
        </w:rPr>
        <w:t>«</w:t>
      </w:r>
      <w:r w:rsidR="00743F47" w:rsidRPr="0009016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5C12F737" w14:textId="6975BA09" w:rsidR="00253E65" w:rsidRDefault="00A0484D" w:rsidP="0009016F">
      <w:pPr>
        <w:spacing w:line="360" w:lineRule="auto"/>
        <w:ind w:firstLine="709"/>
        <w:jc w:val="right"/>
        <w:rPr>
          <w:bCs/>
          <w:sz w:val="28"/>
          <w:lang w:val="en-US"/>
        </w:rPr>
      </w:pPr>
      <w:r w:rsidRPr="0009016F">
        <w:rPr>
          <w:bCs/>
          <w:sz w:val="28"/>
        </w:rPr>
        <w:t xml:space="preserve">Таблица </w:t>
      </w:r>
      <w:r w:rsidR="00486872" w:rsidRPr="0009016F">
        <w:rPr>
          <w:bCs/>
          <w:sz w:val="28"/>
          <w:lang w:val="en-US"/>
        </w:rPr>
        <w:t>3</w:t>
      </w:r>
    </w:p>
    <w:tbl>
      <w:tblPr>
        <w:tblW w:w="5224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120"/>
        <w:gridCol w:w="4669"/>
      </w:tblGrid>
      <w:tr w:rsidR="00A125E1" w:rsidRPr="00477880" w14:paraId="2F8EA879" w14:textId="77777777" w:rsidTr="00477880">
        <w:tc>
          <w:tcPr>
            <w:tcW w:w="1128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4F7A1070" w14:textId="77777777" w:rsidR="00A125E1" w:rsidRPr="00477880" w:rsidRDefault="00A125E1" w:rsidP="00570A15">
            <w:pPr>
              <w:jc w:val="center"/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51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8D58290" w14:textId="77777777" w:rsidR="00A125E1" w:rsidRPr="00477880" w:rsidRDefault="00A125E1" w:rsidP="00570A15">
            <w:pPr>
              <w:jc w:val="center"/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22" w:type="pct"/>
            <w:shd w:val="clear" w:color="auto" w:fill="FFFFFF" w:themeFill="background1"/>
          </w:tcPr>
          <w:p w14:paraId="51FE9B0A" w14:textId="77777777" w:rsidR="00A125E1" w:rsidRPr="00477880" w:rsidRDefault="00A125E1" w:rsidP="00570A15">
            <w:pPr>
              <w:ind w:left="217"/>
              <w:jc w:val="center"/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125E1" w:rsidRPr="00477880" w14:paraId="1EE57B35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935"/>
        </w:trPr>
        <w:tc>
          <w:tcPr>
            <w:tcW w:w="1128" w:type="pct"/>
            <w:vMerge w:val="restart"/>
            <w:shd w:val="clear" w:color="auto" w:fill="auto"/>
          </w:tcPr>
          <w:p w14:paraId="0EE1FBA2" w14:textId="77777777" w:rsidR="00A125E1" w:rsidRPr="00477880" w:rsidRDefault="00A125E1" w:rsidP="0047788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ПКН-1</w:t>
            </w:r>
          </w:p>
          <w:p w14:paraId="0E7F28E2" w14:textId="77777777" w:rsidR="00A125E1" w:rsidRPr="00477880" w:rsidRDefault="00A125E1" w:rsidP="0047788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77880">
              <w:rPr>
                <w:rFonts w:eastAsia="Times New Roman"/>
                <w:color w:val="000000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14:paraId="3F500DF7" w14:textId="77777777" w:rsidR="00A125E1" w:rsidRPr="00477880" w:rsidRDefault="00A125E1" w:rsidP="0047788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7D34887B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364C906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2C80CC37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4271612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4A86A44E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2A5A102A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5C2AEE34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76011DA6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23DB6490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32ADBA83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4DD8F108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pct"/>
            <w:vMerge w:val="restart"/>
            <w:shd w:val="clear" w:color="auto" w:fill="auto"/>
          </w:tcPr>
          <w:p w14:paraId="16A397A6" w14:textId="77777777" w:rsidR="00A125E1" w:rsidRPr="00477880" w:rsidRDefault="00A125E1" w:rsidP="00477880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477880">
              <w:rPr>
                <w:rFonts w:eastAsia="MS Mincho"/>
                <w:color w:val="000000"/>
                <w:sz w:val="24"/>
                <w:szCs w:val="24"/>
              </w:rPr>
              <w:lastRenderedPageBreak/>
              <w:t>1. Демонстрирует знание современных</w:t>
            </w:r>
          </w:p>
          <w:p w14:paraId="1CFD89AF" w14:textId="77777777" w:rsidR="00A125E1" w:rsidRPr="00477880" w:rsidRDefault="00A125E1" w:rsidP="00477880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477880">
              <w:rPr>
                <w:rFonts w:eastAsia="MS Mincho"/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4597B1E6" w14:textId="77777777" w:rsidR="00A125E1" w:rsidRPr="00477880" w:rsidRDefault="00A125E1" w:rsidP="00477880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477880">
              <w:rPr>
                <w:rFonts w:eastAsia="MS Mincho"/>
                <w:color w:val="000000"/>
                <w:sz w:val="24"/>
                <w:szCs w:val="24"/>
              </w:rPr>
              <w:t>школ и направлений развития экономической</w:t>
            </w:r>
          </w:p>
          <w:p w14:paraId="6790AEA7" w14:textId="77777777" w:rsidR="00A125E1" w:rsidRPr="00477880" w:rsidRDefault="00A125E1" w:rsidP="00477880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477880">
              <w:rPr>
                <w:rFonts w:eastAsia="MS Mincho"/>
                <w:color w:val="000000"/>
                <w:sz w:val="24"/>
                <w:szCs w:val="24"/>
              </w:rPr>
              <w:t>науки, использует категориальный и научный</w:t>
            </w:r>
          </w:p>
          <w:p w14:paraId="34891E4D" w14:textId="77777777" w:rsidR="00A125E1" w:rsidRPr="00477880" w:rsidRDefault="00A125E1" w:rsidP="00477880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477880">
              <w:rPr>
                <w:rFonts w:eastAsia="MS Mincho"/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0B5C3D74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rFonts w:eastAsia="MS Mincho"/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2322" w:type="pct"/>
          </w:tcPr>
          <w:p w14:paraId="6CAE3792" w14:textId="77777777" w:rsidR="00A125E1" w:rsidRPr="00477880" w:rsidRDefault="00A125E1" w:rsidP="00477880">
            <w:pPr>
              <w:ind w:right="130"/>
              <w:rPr>
                <w:sz w:val="24"/>
                <w:szCs w:val="24"/>
              </w:rPr>
            </w:pPr>
            <w:r w:rsidRPr="00477880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477880">
              <w:rPr>
                <w:b/>
                <w:bCs/>
                <w:sz w:val="24"/>
                <w:szCs w:val="24"/>
              </w:rPr>
              <w:t>адание 1.</w:t>
            </w:r>
          </w:p>
          <w:p w14:paraId="7296D139" w14:textId="77777777" w:rsidR="00A125E1" w:rsidRPr="00477880" w:rsidRDefault="00A125E1" w:rsidP="00477880">
            <w:pPr>
              <w:ind w:right="130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 xml:space="preserve">Выполните сравнительный анализ основных показателей экономического вида деятельности объекта исследования за три года. </w:t>
            </w:r>
          </w:p>
        </w:tc>
      </w:tr>
      <w:tr w:rsidR="00A125E1" w:rsidRPr="00477880" w14:paraId="1D704AE9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2060"/>
        </w:trPr>
        <w:tc>
          <w:tcPr>
            <w:tcW w:w="1128" w:type="pct"/>
            <w:vMerge/>
            <w:shd w:val="clear" w:color="auto" w:fill="auto"/>
          </w:tcPr>
          <w:p w14:paraId="64B471B3" w14:textId="77777777" w:rsidR="00A125E1" w:rsidRPr="00477880" w:rsidRDefault="00A125E1" w:rsidP="0047788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1" w:type="pct"/>
            <w:vMerge/>
            <w:shd w:val="clear" w:color="auto" w:fill="auto"/>
          </w:tcPr>
          <w:p w14:paraId="797ACADF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2" w:type="pct"/>
          </w:tcPr>
          <w:p w14:paraId="76C5CDF6" w14:textId="77777777" w:rsidR="00A125E1" w:rsidRPr="00477880" w:rsidRDefault="00A125E1" w:rsidP="00477880">
            <w:pPr>
              <w:ind w:right="130"/>
              <w:rPr>
                <w:sz w:val="24"/>
                <w:szCs w:val="24"/>
              </w:rPr>
            </w:pPr>
            <w:r w:rsidRPr="00477880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477880">
              <w:rPr>
                <w:b/>
                <w:bCs/>
                <w:sz w:val="24"/>
                <w:szCs w:val="24"/>
              </w:rPr>
              <w:t>адание 2.</w:t>
            </w:r>
          </w:p>
          <w:p w14:paraId="1D7B4770" w14:textId="77777777" w:rsidR="00A125E1" w:rsidRPr="00477880" w:rsidRDefault="00A125E1" w:rsidP="00477880">
            <w:pPr>
              <w:ind w:right="130"/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Сравните полученные показатели оценки экономического вида деятельности объекта исследования за три года с тенденциями современных экономических процессов в их взаимосвязи с другими процессами, происходящими в обществе.</w:t>
            </w:r>
          </w:p>
        </w:tc>
      </w:tr>
      <w:tr w:rsidR="00A125E1" w:rsidRPr="00477880" w14:paraId="7C82B41B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788"/>
        </w:trPr>
        <w:tc>
          <w:tcPr>
            <w:tcW w:w="1128" w:type="pct"/>
            <w:vMerge/>
            <w:shd w:val="clear" w:color="auto" w:fill="auto"/>
          </w:tcPr>
          <w:p w14:paraId="77F6A176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pct"/>
            <w:vMerge w:val="restart"/>
            <w:shd w:val="clear" w:color="auto" w:fill="auto"/>
          </w:tcPr>
          <w:p w14:paraId="4B9D1D62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657D19A2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0B4D3E50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2D5C2A1A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43C7F346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477880">
              <w:rPr>
                <w:sz w:val="24"/>
                <w:szCs w:val="24"/>
              </w:rPr>
              <w:t xml:space="preserve"> </w:t>
            </w:r>
            <w:r w:rsidRPr="00477880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2322" w:type="pct"/>
          </w:tcPr>
          <w:p w14:paraId="68CC9760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b/>
                <w:bCs/>
                <w:sz w:val="24"/>
                <w:szCs w:val="24"/>
              </w:rPr>
              <w:t>Задание 1.</w:t>
            </w:r>
          </w:p>
          <w:p w14:paraId="0BD81AA4" w14:textId="3580108A" w:rsidR="00A125E1" w:rsidRPr="00477880" w:rsidRDefault="00A125E1" w:rsidP="00477880">
            <w:pPr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Проведите анализ организационной структуры организации- объекта производственной практики.</w:t>
            </w:r>
          </w:p>
        </w:tc>
      </w:tr>
      <w:tr w:rsidR="00A125E1" w:rsidRPr="00477880" w14:paraId="52BA18A1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28" w:type="pct"/>
            <w:vMerge/>
            <w:shd w:val="clear" w:color="auto" w:fill="auto"/>
          </w:tcPr>
          <w:p w14:paraId="3D44684B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pct"/>
            <w:vMerge/>
            <w:shd w:val="clear" w:color="auto" w:fill="auto"/>
          </w:tcPr>
          <w:p w14:paraId="0461E216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2322" w:type="pct"/>
          </w:tcPr>
          <w:p w14:paraId="3A2B1B7E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b/>
                <w:bCs/>
                <w:sz w:val="24"/>
                <w:szCs w:val="24"/>
              </w:rPr>
              <w:t>Задание 2.</w:t>
            </w:r>
          </w:p>
          <w:p w14:paraId="4D6E4F24" w14:textId="3FC75C75" w:rsidR="00A125E1" w:rsidRPr="00477880" w:rsidRDefault="00A125E1" w:rsidP="00477880">
            <w:pPr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Укажите основные функции подразделений организации- объекта производственной практики при осуществлении основных бизнес-процессов.</w:t>
            </w:r>
          </w:p>
          <w:p w14:paraId="1BDEF06C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25E1" w:rsidRPr="00477880" w14:paraId="39A030F9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3636"/>
        </w:trPr>
        <w:tc>
          <w:tcPr>
            <w:tcW w:w="1128" w:type="pct"/>
            <w:vMerge/>
            <w:shd w:val="clear" w:color="auto" w:fill="auto"/>
          </w:tcPr>
          <w:p w14:paraId="484FB792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35424923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4AFC892C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5527456F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5E9F951B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2B280839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477880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2322" w:type="pct"/>
          </w:tcPr>
          <w:p w14:paraId="39D03D43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b/>
                <w:bCs/>
                <w:sz w:val="24"/>
                <w:szCs w:val="24"/>
              </w:rPr>
              <w:t>Задание 1.</w:t>
            </w:r>
          </w:p>
          <w:p w14:paraId="04CB02EB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477880">
              <w:rPr>
                <w:color w:val="000000"/>
                <w:sz w:val="24"/>
                <w:szCs w:val="24"/>
              </w:rPr>
              <w:t>сайтов  определите</w:t>
            </w:r>
            <w:proofErr w:type="gramEnd"/>
            <w:r w:rsidRPr="00477880">
              <w:rPr>
                <w:color w:val="000000"/>
                <w:sz w:val="24"/>
                <w:szCs w:val="24"/>
              </w:rPr>
              <w:t xml:space="preserve"> </w:t>
            </w:r>
            <w:r w:rsidRPr="00477880">
              <w:rPr>
                <w:rFonts w:eastAsia="Calibri"/>
                <w:sz w:val="24"/>
                <w:szCs w:val="24"/>
              </w:rPr>
              <w:t>основные направления экономической</w:t>
            </w:r>
          </w:p>
          <w:p w14:paraId="18BE10B1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 xml:space="preserve">политики государства. </w:t>
            </w:r>
          </w:p>
          <w:p w14:paraId="4E93140B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b/>
                <w:bCs/>
                <w:sz w:val="24"/>
                <w:szCs w:val="24"/>
              </w:rPr>
              <w:t>Задание 2.</w:t>
            </w:r>
          </w:p>
          <w:p w14:paraId="7B3BA119" w14:textId="7B74B73E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477880">
              <w:rPr>
                <w:color w:val="000000"/>
                <w:sz w:val="24"/>
                <w:szCs w:val="24"/>
              </w:rPr>
              <w:t>сайтов  п</w:t>
            </w:r>
            <w:r w:rsidRPr="00477880">
              <w:rPr>
                <w:sz w:val="24"/>
                <w:szCs w:val="24"/>
              </w:rPr>
              <w:t>роанализируйте</w:t>
            </w:r>
            <w:proofErr w:type="gramEnd"/>
            <w:r w:rsidRPr="00477880">
              <w:rPr>
                <w:sz w:val="24"/>
                <w:szCs w:val="24"/>
              </w:rPr>
              <w:t xml:space="preserve"> и экономически оцените текущие тенденции развития экономической политики государства. </w:t>
            </w:r>
          </w:p>
        </w:tc>
      </w:tr>
      <w:tr w:rsidR="00A125E1" w:rsidRPr="00477880" w14:paraId="76231622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1584"/>
        </w:trPr>
        <w:tc>
          <w:tcPr>
            <w:tcW w:w="1128" w:type="pct"/>
            <w:vMerge w:val="restart"/>
            <w:shd w:val="clear" w:color="auto" w:fill="auto"/>
          </w:tcPr>
          <w:p w14:paraId="6223E40D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ПКН- 6</w:t>
            </w:r>
          </w:p>
          <w:p w14:paraId="15F0A702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4C43BADD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5D648088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73A3CFD9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E69ADFE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744D458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56932389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5C72A5D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24B12BB2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3BE61372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0484D6B5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772D8C82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29743E41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B851429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B634CD9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5B8806A9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0C74558B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6602684C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05680B4C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0386145E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38FBD72C" w14:textId="5D37223E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27299CEF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  <w:p w14:paraId="307A8C86" w14:textId="77777777" w:rsidR="00A125E1" w:rsidRPr="00477880" w:rsidRDefault="00A125E1" w:rsidP="00477880">
            <w:pPr>
              <w:pBdr>
                <w:top w:val="single" w:sz="4" w:space="1" w:color="auto"/>
              </w:pBdr>
              <w:rPr>
                <w:rFonts w:eastAsia="Calibri"/>
                <w:b/>
                <w:bCs/>
                <w:sz w:val="24"/>
                <w:szCs w:val="24"/>
              </w:rPr>
            </w:pPr>
            <w:r w:rsidRPr="00477880">
              <w:rPr>
                <w:rFonts w:eastAsia="Calibri"/>
                <w:b/>
                <w:bCs/>
                <w:sz w:val="24"/>
                <w:szCs w:val="24"/>
              </w:rPr>
              <w:t>ПКП-2</w:t>
            </w:r>
          </w:p>
          <w:p w14:paraId="686DCCD7" w14:textId="77777777" w:rsidR="00A125E1" w:rsidRPr="00477880" w:rsidRDefault="00A125E1" w:rsidP="00477880">
            <w:pPr>
              <w:rPr>
                <w:rFonts w:eastAsia="Calibri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 xml:space="preserve">Способность решать финансово-экономические задачи в сфере топливно-энергетического комплекса, </w:t>
            </w:r>
            <w:r w:rsidRPr="00477880">
              <w:rPr>
                <w:rFonts w:eastAsia="Calibri"/>
                <w:sz w:val="24"/>
                <w:szCs w:val="24"/>
              </w:rPr>
              <w:lastRenderedPageBreak/>
              <w:t>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1551" w:type="pct"/>
            <w:shd w:val="clear" w:color="auto" w:fill="auto"/>
          </w:tcPr>
          <w:p w14:paraId="57583DFA" w14:textId="77777777" w:rsidR="00A125E1" w:rsidRPr="00477880" w:rsidRDefault="00A125E1" w:rsidP="00477880">
            <w:pPr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lastRenderedPageBreak/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322" w:type="pct"/>
          </w:tcPr>
          <w:p w14:paraId="6F4E92E8" w14:textId="77777777" w:rsidR="00A125E1" w:rsidRPr="00477880" w:rsidRDefault="00A125E1" w:rsidP="00477880">
            <w:pPr>
              <w:ind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/>
                <w:iCs/>
                <w:color w:val="000000" w:themeColor="text1"/>
                <w:sz w:val="24"/>
                <w:szCs w:val="24"/>
              </w:rPr>
              <w:t xml:space="preserve">Задание 1. </w:t>
            </w:r>
          </w:p>
          <w:p w14:paraId="3466CE7C" w14:textId="77777777" w:rsidR="00A125E1" w:rsidRPr="00477880" w:rsidRDefault="00A125E1" w:rsidP="00477880">
            <w:pPr>
              <w:ind w:right="13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Cs/>
                <w:iCs/>
                <w:color w:val="000000" w:themeColor="text1"/>
                <w:sz w:val="24"/>
                <w:szCs w:val="24"/>
              </w:rPr>
              <w:t>Определите принципиальную схему</w:t>
            </w:r>
            <w:r w:rsidRPr="00477880">
              <w:rPr>
                <w:sz w:val="24"/>
                <w:szCs w:val="24"/>
              </w:rPr>
              <w:t xml:space="preserve"> анализа тактической и стратегической экономической политики субъекта- организации ТЭК. </w:t>
            </w:r>
          </w:p>
          <w:p w14:paraId="670C3CCB" w14:textId="77777777" w:rsidR="00A125E1" w:rsidRPr="00477880" w:rsidRDefault="00A125E1" w:rsidP="00477880">
            <w:pPr>
              <w:ind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1BFA8DEA" w14:textId="658BD06A" w:rsidR="00A125E1" w:rsidRPr="00477880" w:rsidRDefault="00A125E1" w:rsidP="00477880">
            <w:pPr>
              <w:ind w:right="13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Cs/>
                <w:iCs/>
                <w:color w:val="000000" w:themeColor="text1"/>
                <w:sz w:val="24"/>
                <w:szCs w:val="24"/>
              </w:rPr>
              <w:t xml:space="preserve">Обоснуйте выбранную Вами схему проведения диагностики и выбора показателей оценки </w:t>
            </w:r>
            <w:r w:rsidRPr="00477880">
              <w:rPr>
                <w:sz w:val="24"/>
                <w:szCs w:val="24"/>
              </w:rPr>
              <w:t xml:space="preserve">тактической и стратегической экономической политики субъекта- организации ТЭК. </w:t>
            </w:r>
          </w:p>
        </w:tc>
      </w:tr>
      <w:tr w:rsidR="00A125E1" w:rsidRPr="00477880" w14:paraId="31CD3341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28" w:type="pct"/>
            <w:vMerge/>
            <w:shd w:val="clear" w:color="auto" w:fill="auto"/>
          </w:tcPr>
          <w:p w14:paraId="3B15052C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30743556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2322" w:type="pct"/>
          </w:tcPr>
          <w:p w14:paraId="752F019A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275D5739" w14:textId="77777777" w:rsidR="00A125E1" w:rsidRPr="00477880" w:rsidRDefault="00A125E1" w:rsidP="00477880">
            <w:pPr>
              <w:ind w:right="130"/>
              <w:rPr>
                <w:color w:val="000000"/>
                <w:sz w:val="24"/>
                <w:szCs w:val="24"/>
              </w:rPr>
            </w:pPr>
            <w:r w:rsidRPr="00477880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На основе полученных результатов анализа финансово- экономических результатов </w:t>
            </w:r>
            <w:r w:rsidRPr="00477880">
              <w:rPr>
                <w:color w:val="000000"/>
                <w:sz w:val="24"/>
                <w:szCs w:val="24"/>
              </w:rPr>
              <w:t xml:space="preserve">деятельности хозяйствующего субъекта- объекта производственной практики разработайте предложения по улучшению сложившейся ситуации для достижения стратегических задач развития. </w:t>
            </w:r>
          </w:p>
          <w:p w14:paraId="42E7FD4C" w14:textId="77777777" w:rsidR="00A125E1" w:rsidRPr="00477880" w:rsidRDefault="00A125E1" w:rsidP="00477880">
            <w:pPr>
              <w:ind w:right="130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Задание 2. </w:t>
            </w:r>
          </w:p>
          <w:p w14:paraId="1EDA2514" w14:textId="5E32C833" w:rsidR="00A125E1" w:rsidRPr="00477880" w:rsidRDefault="00A125E1" w:rsidP="00477880">
            <w:pPr>
              <w:ind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iCs/>
                <w:color w:val="000000" w:themeColor="text1"/>
                <w:sz w:val="24"/>
                <w:szCs w:val="24"/>
              </w:rPr>
              <w:t>Выполните расчеты по экономическому обоснованию</w:t>
            </w:r>
            <w:r w:rsidRPr="00477880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77880">
              <w:rPr>
                <w:color w:val="000000"/>
                <w:sz w:val="24"/>
                <w:szCs w:val="24"/>
              </w:rPr>
              <w:t>предложений по улучшению</w:t>
            </w:r>
            <w:r w:rsidRPr="00477880">
              <w:rPr>
                <w:sz w:val="24"/>
                <w:szCs w:val="24"/>
              </w:rPr>
              <w:t xml:space="preserve"> </w:t>
            </w:r>
            <w:r w:rsidRPr="00477880">
              <w:rPr>
                <w:color w:val="000000"/>
                <w:sz w:val="24"/>
                <w:szCs w:val="24"/>
              </w:rPr>
              <w:t xml:space="preserve">экономических результатов деятельности хозяйствующего субъекта- объекта для достижения стратегических задач развития. </w:t>
            </w:r>
          </w:p>
        </w:tc>
      </w:tr>
      <w:tr w:rsidR="00A125E1" w:rsidRPr="00477880" w14:paraId="394C31C4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1984"/>
        </w:trPr>
        <w:tc>
          <w:tcPr>
            <w:tcW w:w="1128" w:type="pct"/>
            <w:vMerge/>
            <w:shd w:val="clear" w:color="auto" w:fill="auto"/>
          </w:tcPr>
          <w:p w14:paraId="283406ED" w14:textId="77777777" w:rsidR="00A125E1" w:rsidRPr="00477880" w:rsidRDefault="00A125E1" w:rsidP="00477880">
            <w:pPr>
              <w:rPr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6EFA826B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sz w:val="24"/>
                <w:szCs w:val="24"/>
              </w:rPr>
              <w:t>1.Системно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</w:p>
          <w:p w14:paraId="1B6A3849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322" w:type="pct"/>
          </w:tcPr>
          <w:p w14:paraId="54FE1445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325C8D68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Определите исходные данные, необходимые для решения конкретных задач в профессиональной области.</w:t>
            </w:r>
          </w:p>
          <w:p w14:paraId="23A9AFAA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3FC4E147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 xml:space="preserve">Обоснуйте свой выбор исходных данных, необходимых для решения конкретных задач в профессиональной области, оцените достаточность информационных ресурсов. </w:t>
            </w:r>
          </w:p>
          <w:p w14:paraId="7F03366F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</w:p>
        </w:tc>
      </w:tr>
      <w:tr w:rsidR="00A125E1" w:rsidRPr="00477880" w14:paraId="2AB76FCF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28" w:type="pct"/>
            <w:vMerge/>
            <w:shd w:val="clear" w:color="auto" w:fill="auto"/>
          </w:tcPr>
          <w:p w14:paraId="3B1E0658" w14:textId="77777777" w:rsidR="00A125E1" w:rsidRPr="00477880" w:rsidRDefault="00A125E1" w:rsidP="00477880">
            <w:pPr>
              <w:rPr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09E62527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sz w:val="24"/>
                <w:szCs w:val="24"/>
              </w:rPr>
              <w:t>2.Использует современные технические средства и специальные программные продукты в расчетах финансово-экономических показателей компаний ТЭК</w:t>
            </w:r>
          </w:p>
        </w:tc>
        <w:tc>
          <w:tcPr>
            <w:tcW w:w="2322" w:type="pct"/>
          </w:tcPr>
          <w:p w14:paraId="5D2C1212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7EBE329F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Проанализируйте программные продукты для расчета финансово-экономических планов компаний ТЭК. Определите возможности и преимущества современных технических средств и специальных программных продуктов в расчетах финансово-экономических показателей компаний ТЭК.</w:t>
            </w:r>
          </w:p>
          <w:p w14:paraId="61A90827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2CAAACE4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 xml:space="preserve">С помощью </w:t>
            </w:r>
            <w:proofErr w:type="spellStart"/>
            <w:r w:rsidRPr="00477880">
              <w:rPr>
                <w:color w:val="000000"/>
                <w:sz w:val="24"/>
                <w:szCs w:val="24"/>
                <w:lang w:val="en-US"/>
              </w:rPr>
              <w:t>Exel</w:t>
            </w:r>
            <w:proofErr w:type="spellEnd"/>
            <w:r w:rsidRPr="00477880">
              <w:rPr>
                <w:color w:val="000000"/>
                <w:sz w:val="24"/>
                <w:szCs w:val="24"/>
              </w:rPr>
              <w:t xml:space="preserve"> выполните анализ динамики изменения показателей финансово-хозяйственной деятельности организации</w:t>
            </w:r>
            <w:r w:rsidRPr="00477880">
              <w:rPr>
                <w:sz w:val="24"/>
                <w:szCs w:val="24"/>
              </w:rPr>
              <w:t xml:space="preserve"> объекта производственной практики</w:t>
            </w:r>
            <w:r w:rsidRPr="00477880">
              <w:rPr>
                <w:color w:val="000000"/>
                <w:sz w:val="24"/>
                <w:szCs w:val="24"/>
              </w:rPr>
              <w:t xml:space="preserve"> с их графическим представлением. </w:t>
            </w:r>
          </w:p>
        </w:tc>
      </w:tr>
      <w:tr w:rsidR="00A125E1" w:rsidRPr="00477880" w14:paraId="15166959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28" w:type="pct"/>
            <w:vMerge/>
            <w:shd w:val="clear" w:color="auto" w:fill="auto"/>
          </w:tcPr>
          <w:p w14:paraId="5A492EE4" w14:textId="77777777" w:rsidR="00A125E1" w:rsidRPr="00477880" w:rsidRDefault="00A125E1" w:rsidP="00477880">
            <w:pPr>
              <w:rPr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4498C0BD" w14:textId="77777777" w:rsidR="00A125E1" w:rsidRPr="00477880" w:rsidRDefault="00A125E1" w:rsidP="00477880">
            <w:pPr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3.Использует результаты анализа финансовой, бухгалтерской, статистической отчетности при</w:t>
            </w:r>
          </w:p>
          <w:p w14:paraId="3326D952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sz w:val="24"/>
                <w:szCs w:val="24"/>
              </w:rPr>
              <w:t>составлении финансовых планов компаний ТЭК.</w:t>
            </w:r>
          </w:p>
        </w:tc>
        <w:tc>
          <w:tcPr>
            <w:tcW w:w="2322" w:type="pct"/>
          </w:tcPr>
          <w:p w14:paraId="746BDD47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6914D95D" w14:textId="77777777" w:rsidR="00A125E1" w:rsidRPr="00477880" w:rsidRDefault="00A125E1" w:rsidP="00477880">
            <w:pPr>
              <w:rPr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 xml:space="preserve">На основе анализа основных </w:t>
            </w:r>
            <w:proofErr w:type="gramStart"/>
            <w:r w:rsidRPr="00477880">
              <w:rPr>
                <w:color w:val="000000"/>
                <w:sz w:val="24"/>
                <w:szCs w:val="24"/>
              </w:rPr>
              <w:t xml:space="preserve">составляющих  </w:t>
            </w:r>
            <w:r w:rsidRPr="00477880">
              <w:rPr>
                <w:sz w:val="24"/>
                <w:szCs w:val="24"/>
              </w:rPr>
              <w:t>финансовой</w:t>
            </w:r>
            <w:proofErr w:type="gramEnd"/>
            <w:r w:rsidRPr="00477880">
              <w:rPr>
                <w:sz w:val="24"/>
                <w:szCs w:val="24"/>
              </w:rPr>
              <w:t>, бухгалтерской, статистической отчетности организации ТЭК. Определите прогнозные направления и показатели на следующий период с учетом общей экономической ситуации на рынке.</w:t>
            </w:r>
          </w:p>
          <w:p w14:paraId="5FE3A644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 xml:space="preserve"> </w:t>
            </w:r>
            <w:r w:rsidRPr="00477880">
              <w:rPr>
                <w:b/>
                <w:bCs/>
                <w:color w:val="000000"/>
                <w:sz w:val="24"/>
                <w:szCs w:val="24"/>
              </w:rPr>
              <w:t xml:space="preserve">Задание 2. </w:t>
            </w:r>
          </w:p>
          <w:p w14:paraId="3B6E649B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Оцените целесообразность прогнозных направлений деятельности организации ТЭК,  выполните ранжирование направлений по степени риска их реализации.</w:t>
            </w:r>
          </w:p>
        </w:tc>
      </w:tr>
      <w:tr w:rsidR="00A125E1" w:rsidRPr="00477880" w14:paraId="58EB0108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28" w:type="pct"/>
            <w:vMerge/>
            <w:shd w:val="clear" w:color="auto" w:fill="auto"/>
          </w:tcPr>
          <w:p w14:paraId="17D44969" w14:textId="77777777" w:rsidR="00A125E1" w:rsidRPr="00477880" w:rsidRDefault="00A125E1" w:rsidP="00477880">
            <w:pPr>
              <w:rPr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4610FEF6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sz w:val="24"/>
                <w:szCs w:val="24"/>
              </w:rPr>
              <w:t>4.Предлагает варианты решения финансово-экономических задач в условиях неопределенности.</w:t>
            </w:r>
          </w:p>
        </w:tc>
        <w:tc>
          <w:tcPr>
            <w:tcW w:w="2322" w:type="pct"/>
          </w:tcPr>
          <w:p w14:paraId="1511F797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 xml:space="preserve">Задание 1. </w:t>
            </w:r>
          </w:p>
          <w:p w14:paraId="6D54159F" w14:textId="77777777" w:rsidR="00A125E1" w:rsidRPr="00477880" w:rsidRDefault="00A125E1" w:rsidP="00477880">
            <w:pPr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Рассмотрите направления стратегического развития организации- объекта исследования. Сопоставьте данные направления с перспективными планами развития ТЭК.</w:t>
            </w:r>
          </w:p>
          <w:p w14:paraId="4DCE76B0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04AC1695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Разработайте и экономически обоснуйте перспективы объекта практики – организации ТЭК (по теме исследования) с применением выбранных специальных программных продуктов.</w:t>
            </w:r>
          </w:p>
        </w:tc>
      </w:tr>
      <w:tr w:rsidR="00A125E1" w:rsidRPr="00477880" w14:paraId="0DBD605D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3083"/>
        </w:trPr>
        <w:tc>
          <w:tcPr>
            <w:tcW w:w="1128" w:type="pct"/>
            <w:vMerge w:val="restart"/>
            <w:shd w:val="clear" w:color="auto" w:fill="auto"/>
          </w:tcPr>
          <w:p w14:paraId="4A9384DE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  <w:r w:rsidRPr="00477880">
              <w:rPr>
                <w:b/>
                <w:bCs/>
                <w:sz w:val="24"/>
                <w:szCs w:val="24"/>
              </w:rPr>
              <w:lastRenderedPageBreak/>
              <w:t>ПКП-3</w:t>
            </w:r>
          </w:p>
          <w:p w14:paraId="185D273F" w14:textId="77777777" w:rsidR="00A125E1" w:rsidRPr="00477880" w:rsidRDefault="00A125E1" w:rsidP="0047788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477880">
              <w:rPr>
                <w:rFonts w:eastAsia="Times New Roman"/>
                <w:sz w:val="24"/>
                <w:szCs w:val="24"/>
              </w:rPr>
              <w:t>Способность выявлять тенденции развития финансовых и энергетических рынков в России и за рубежом, формулировать предложения по повышению устойчивости компаний ТЭК на российском и мировом рынке энергетики</w:t>
            </w:r>
          </w:p>
        </w:tc>
        <w:tc>
          <w:tcPr>
            <w:tcW w:w="1551" w:type="pct"/>
            <w:shd w:val="clear" w:color="auto" w:fill="auto"/>
          </w:tcPr>
          <w:p w14:paraId="48B75342" w14:textId="77777777" w:rsidR="00A125E1" w:rsidRPr="00477880" w:rsidRDefault="00A125E1" w:rsidP="00477880">
            <w:pPr>
              <w:rPr>
                <w:rFonts w:eastAsia="Times New Roman"/>
                <w:sz w:val="24"/>
                <w:szCs w:val="24"/>
              </w:rPr>
            </w:pPr>
            <w:r w:rsidRPr="00477880">
              <w:rPr>
                <w:rFonts w:eastAsia="Times New Roman"/>
                <w:sz w:val="24"/>
                <w:szCs w:val="24"/>
              </w:rPr>
              <w:t>1. Проводит сбор, обработку и статистический анализ тенденции развития финансовых и энергетических рынков в России и за рубежом</w:t>
            </w:r>
          </w:p>
          <w:p w14:paraId="3C01EDBC" w14:textId="77777777" w:rsidR="00A125E1" w:rsidRPr="00477880" w:rsidRDefault="00A125E1" w:rsidP="00477880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</w:p>
        </w:tc>
        <w:tc>
          <w:tcPr>
            <w:tcW w:w="2322" w:type="pct"/>
          </w:tcPr>
          <w:p w14:paraId="310A0836" w14:textId="77777777" w:rsidR="00A125E1" w:rsidRPr="00477880" w:rsidRDefault="00A125E1" w:rsidP="004778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68E9BAF5" w14:textId="77777777" w:rsidR="00A125E1" w:rsidRPr="00477880" w:rsidRDefault="00A125E1" w:rsidP="00477880">
            <w:pPr>
              <w:pStyle w:val="a4"/>
              <w:ind w:left="0" w:right="130"/>
              <w:rPr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 xml:space="preserve">С помощью </w:t>
            </w:r>
            <w:r w:rsidRPr="00477880">
              <w:rPr>
                <w:color w:val="000000"/>
                <w:sz w:val="24"/>
                <w:szCs w:val="24"/>
                <w:lang w:val="en-US"/>
              </w:rPr>
              <w:t>Excel</w:t>
            </w:r>
            <w:r w:rsidRPr="00477880">
              <w:rPr>
                <w:color w:val="000000"/>
                <w:sz w:val="24"/>
                <w:szCs w:val="24"/>
              </w:rPr>
              <w:t xml:space="preserve"> на основе анализа динамики изменения показателей финансово-хозяйственной деятельности организации</w:t>
            </w:r>
            <w:r w:rsidRPr="00477880">
              <w:rPr>
                <w:sz w:val="24"/>
                <w:szCs w:val="24"/>
              </w:rPr>
              <w:t xml:space="preserve"> объекта производственной практики</w:t>
            </w:r>
            <w:r w:rsidRPr="00477880">
              <w:rPr>
                <w:color w:val="000000"/>
                <w:sz w:val="24"/>
                <w:szCs w:val="24"/>
              </w:rPr>
              <w:t xml:space="preserve"> определите тренд развития с учетом </w:t>
            </w:r>
            <w:r w:rsidRPr="00477880">
              <w:rPr>
                <w:sz w:val="24"/>
                <w:szCs w:val="24"/>
              </w:rPr>
              <w:t>тенденций на российских и зарубежных рынках.</w:t>
            </w:r>
          </w:p>
          <w:p w14:paraId="69B643CF" w14:textId="77777777" w:rsidR="00A125E1" w:rsidRPr="00477880" w:rsidRDefault="00A125E1" w:rsidP="00477880">
            <w:pPr>
              <w:pStyle w:val="a4"/>
              <w:ind w:left="113" w:right="130"/>
              <w:rPr>
                <w:rFonts w:eastAsia="Calibri"/>
                <w:b/>
                <w:bCs/>
                <w:sz w:val="24"/>
                <w:szCs w:val="24"/>
              </w:rPr>
            </w:pPr>
            <w:r w:rsidRPr="00477880">
              <w:rPr>
                <w:rFonts w:eastAsia="Calibri"/>
                <w:b/>
                <w:bCs/>
                <w:sz w:val="24"/>
                <w:szCs w:val="24"/>
              </w:rPr>
              <w:t>Задание 2.</w:t>
            </w:r>
          </w:p>
          <w:p w14:paraId="1054513E" w14:textId="77777777" w:rsidR="00A125E1" w:rsidRPr="00477880" w:rsidRDefault="00A125E1" w:rsidP="00477880">
            <w:pPr>
              <w:rPr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>Выполните анализ влияния тенденций на российских и зарубежных финансовых и энергетических рынков на деятельность организации.</w:t>
            </w:r>
          </w:p>
        </w:tc>
      </w:tr>
      <w:tr w:rsidR="00A125E1" w:rsidRPr="00477880" w14:paraId="3A137337" w14:textId="77777777" w:rsidTr="00477880">
        <w:tblPrEx>
          <w:tblCellMar>
            <w:top w:w="38" w:type="dxa"/>
            <w:left w:w="108" w:type="dxa"/>
            <w:right w:w="51" w:type="dxa"/>
          </w:tblCellMar>
        </w:tblPrEx>
        <w:trPr>
          <w:trHeight w:val="2270"/>
        </w:trPr>
        <w:tc>
          <w:tcPr>
            <w:tcW w:w="1128" w:type="pct"/>
            <w:vMerge/>
            <w:shd w:val="clear" w:color="auto" w:fill="auto"/>
          </w:tcPr>
          <w:p w14:paraId="35268309" w14:textId="77777777" w:rsidR="00A125E1" w:rsidRPr="00477880" w:rsidRDefault="00A125E1" w:rsidP="00477880">
            <w:pPr>
              <w:rPr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217DD367" w14:textId="77777777" w:rsidR="00A125E1" w:rsidRPr="00477880" w:rsidRDefault="00A125E1" w:rsidP="00477880">
            <w:pPr>
              <w:rPr>
                <w:sz w:val="24"/>
                <w:szCs w:val="24"/>
                <w:highlight w:val="yellow"/>
              </w:rPr>
            </w:pPr>
            <w:r w:rsidRPr="00477880">
              <w:rPr>
                <w:rFonts w:eastAsia="Times New Roman"/>
                <w:sz w:val="24"/>
                <w:szCs w:val="24"/>
              </w:rPr>
              <w:t>2.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ТЭК, включающий построение долгосрочных трендов.</w:t>
            </w:r>
          </w:p>
        </w:tc>
        <w:tc>
          <w:tcPr>
            <w:tcW w:w="2322" w:type="pct"/>
          </w:tcPr>
          <w:p w14:paraId="7323D5CE" w14:textId="77777777" w:rsidR="00A125E1" w:rsidRPr="00477880" w:rsidRDefault="00A125E1" w:rsidP="00477880">
            <w:pPr>
              <w:pStyle w:val="a4"/>
              <w:ind w:left="113" w:right="130"/>
              <w:rPr>
                <w:rFonts w:eastAsia="Calibri"/>
                <w:b/>
                <w:bCs/>
                <w:sz w:val="24"/>
                <w:szCs w:val="24"/>
              </w:rPr>
            </w:pPr>
            <w:r w:rsidRPr="00477880">
              <w:rPr>
                <w:rFonts w:eastAsia="Calibri"/>
                <w:b/>
                <w:bCs/>
                <w:sz w:val="24"/>
                <w:szCs w:val="24"/>
              </w:rPr>
              <w:t>Задание 1.</w:t>
            </w:r>
          </w:p>
          <w:p w14:paraId="40CE334D" w14:textId="77777777" w:rsidR="00A125E1" w:rsidRPr="00477880" w:rsidRDefault="00A125E1" w:rsidP="00477880">
            <w:pPr>
              <w:pStyle w:val="a4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 xml:space="preserve">Определите критерии оценки и оцените влияние тенденций на российских и зарубежных финансовых и энергетических рынков на деятельность организации. </w:t>
            </w:r>
          </w:p>
          <w:p w14:paraId="4192E75D" w14:textId="77777777" w:rsidR="00A125E1" w:rsidRPr="00477880" w:rsidRDefault="00A125E1" w:rsidP="00477880">
            <w:pPr>
              <w:pStyle w:val="a4"/>
              <w:ind w:left="113"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3BC2C52F" w14:textId="77777777" w:rsidR="00A125E1" w:rsidRPr="00477880" w:rsidRDefault="00A125E1" w:rsidP="00477880">
            <w:pPr>
              <w:pStyle w:val="a4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477880">
              <w:rPr>
                <w:bCs/>
                <w:iCs/>
                <w:color w:val="000000" w:themeColor="text1"/>
                <w:sz w:val="24"/>
                <w:szCs w:val="24"/>
              </w:rPr>
              <w:t>Сформулируйте и обоснуйте свои предложения по повышению устойчивости предприятия-объекта производственной практики на российском и мировом рынке энергетики.</w:t>
            </w:r>
          </w:p>
        </w:tc>
      </w:tr>
      <w:tr w:rsidR="00A125E1" w:rsidRPr="00477880" w14:paraId="6D462176" w14:textId="77777777" w:rsidTr="00477880">
        <w:tblPrEx>
          <w:tblCellMar>
            <w:top w:w="34" w:type="dxa"/>
            <w:left w:w="108" w:type="dxa"/>
            <w:right w:w="50" w:type="dxa"/>
          </w:tblCellMar>
        </w:tblPrEx>
        <w:trPr>
          <w:trHeight w:val="1434"/>
        </w:trPr>
        <w:tc>
          <w:tcPr>
            <w:tcW w:w="1128" w:type="pct"/>
            <w:vMerge w:val="restart"/>
          </w:tcPr>
          <w:p w14:paraId="1737E857" w14:textId="77777777" w:rsidR="00A125E1" w:rsidRPr="00477880" w:rsidRDefault="00A125E1" w:rsidP="0047788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  <w:r w:rsidRPr="00477880">
              <w:rPr>
                <w:b/>
                <w:bCs/>
                <w:sz w:val="24"/>
                <w:szCs w:val="24"/>
              </w:rPr>
              <w:t xml:space="preserve">УК-9 </w:t>
            </w:r>
          </w:p>
          <w:p w14:paraId="56D8FF89" w14:textId="77777777" w:rsidR="00A125E1" w:rsidRPr="00477880" w:rsidRDefault="00A125E1" w:rsidP="0047788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477880">
              <w:rPr>
                <w:rFonts w:eastAsia="Times New Roman"/>
                <w:bCs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5DD011DF" w14:textId="77777777" w:rsidR="00A125E1" w:rsidRPr="00477880" w:rsidRDefault="00A125E1" w:rsidP="00477880">
            <w:pPr>
              <w:rPr>
                <w:sz w:val="24"/>
                <w:szCs w:val="24"/>
              </w:rPr>
            </w:pPr>
          </w:p>
          <w:p w14:paraId="124A6F75" w14:textId="77777777" w:rsidR="00A125E1" w:rsidRPr="00477880" w:rsidRDefault="00A125E1" w:rsidP="0047788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4CA28E01" w14:textId="77777777" w:rsidR="00A125E1" w:rsidRPr="00477880" w:rsidRDefault="00A125E1" w:rsidP="00477880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 xml:space="preserve">Определяет этапы индивидуальной и командной работы в профессиональном общении </w:t>
            </w:r>
          </w:p>
        </w:tc>
        <w:tc>
          <w:tcPr>
            <w:tcW w:w="2322" w:type="pct"/>
          </w:tcPr>
          <w:p w14:paraId="132EA68A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  <w:r w:rsidRPr="00477880">
              <w:rPr>
                <w:color w:val="000000"/>
                <w:sz w:val="24"/>
                <w:szCs w:val="24"/>
              </w:rPr>
              <w:t xml:space="preserve"> </w:t>
            </w:r>
          </w:p>
          <w:p w14:paraId="7FB7BE5E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rFonts w:eastAsia="Calibri"/>
                <w:sz w:val="24"/>
                <w:szCs w:val="24"/>
              </w:rPr>
              <w:t xml:space="preserve">Проведите анализ особенностей корпоративной культуры </w:t>
            </w:r>
            <w:r w:rsidRPr="00477880">
              <w:rPr>
                <w:color w:val="000000"/>
                <w:sz w:val="24"/>
                <w:szCs w:val="24"/>
              </w:rPr>
              <w:t>предприятия-объекта производственной практики.</w:t>
            </w:r>
          </w:p>
          <w:p w14:paraId="470F0BDE" w14:textId="77777777" w:rsidR="00A125E1" w:rsidRPr="00477880" w:rsidRDefault="00A125E1" w:rsidP="00477880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274716E5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Составьте матрицу компетенций индивидуальной и командной работы.</w:t>
            </w:r>
          </w:p>
        </w:tc>
      </w:tr>
      <w:tr w:rsidR="00A125E1" w:rsidRPr="00477880" w14:paraId="6E920CCF" w14:textId="77777777" w:rsidTr="00477880">
        <w:tblPrEx>
          <w:tblCellMar>
            <w:top w:w="34" w:type="dxa"/>
            <w:left w:w="108" w:type="dxa"/>
            <w:right w:w="50" w:type="dxa"/>
          </w:tblCellMar>
        </w:tblPrEx>
        <w:trPr>
          <w:trHeight w:val="663"/>
        </w:trPr>
        <w:tc>
          <w:tcPr>
            <w:tcW w:w="1128" w:type="pct"/>
            <w:vMerge/>
          </w:tcPr>
          <w:p w14:paraId="367E96A4" w14:textId="77777777" w:rsidR="00A125E1" w:rsidRPr="00477880" w:rsidRDefault="00A125E1" w:rsidP="0047788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3165E546" w14:textId="77777777" w:rsidR="00A125E1" w:rsidRPr="00477880" w:rsidRDefault="00A125E1" w:rsidP="00477880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477880">
              <w:rPr>
                <w:sz w:val="24"/>
                <w:szCs w:val="24"/>
              </w:rPr>
              <w:t>Осуществляет профессиональные функции в коллективе</w:t>
            </w:r>
          </w:p>
        </w:tc>
        <w:tc>
          <w:tcPr>
            <w:tcW w:w="2322" w:type="pct"/>
          </w:tcPr>
          <w:p w14:paraId="2D198426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  <w:r w:rsidRPr="00477880">
              <w:rPr>
                <w:color w:val="000000"/>
                <w:sz w:val="24"/>
                <w:szCs w:val="24"/>
              </w:rPr>
              <w:t xml:space="preserve"> </w:t>
            </w:r>
          </w:p>
          <w:p w14:paraId="46EF77DA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Определите ключевые показатели оценки деятельности участников основных и вспомогательных бизнес-процессов организации- объекта исследования.</w:t>
            </w:r>
          </w:p>
          <w:p w14:paraId="6BD5BC10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  <w:r w:rsidRPr="00477880">
              <w:rPr>
                <w:color w:val="000000"/>
                <w:sz w:val="24"/>
                <w:szCs w:val="24"/>
              </w:rPr>
              <w:t>.</w:t>
            </w:r>
          </w:p>
          <w:p w14:paraId="019C91CD" w14:textId="77777777" w:rsidR="00A125E1" w:rsidRPr="00477880" w:rsidRDefault="00A125E1" w:rsidP="00477880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Выполните анализ должностных обязательств и ключевых показателей оценки деятельности участников основных и вспомогательных бизнес-процессов организации- объекта исследования.</w:t>
            </w:r>
          </w:p>
        </w:tc>
      </w:tr>
      <w:tr w:rsidR="00A125E1" w:rsidRPr="00477880" w14:paraId="7DCB580D" w14:textId="77777777" w:rsidTr="00477880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128" w:type="pct"/>
            <w:vMerge/>
            <w:shd w:val="clear" w:color="auto" w:fill="auto"/>
          </w:tcPr>
          <w:p w14:paraId="740248E6" w14:textId="77777777" w:rsidR="00A125E1" w:rsidRPr="00477880" w:rsidRDefault="00A125E1" w:rsidP="004778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1" w:type="pct"/>
            <w:shd w:val="clear" w:color="auto" w:fill="auto"/>
          </w:tcPr>
          <w:p w14:paraId="16B393EC" w14:textId="77777777" w:rsidR="00A125E1" w:rsidRPr="00477880" w:rsidRDefault="00A125E1" w:rsidP="00477880">
            <w:pPr>
              <w:tabs>
                <w:tab w:val="left" w:pos="31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477880">
              <w:rPr>
                <w:sz w:val="24"/>
                <w:szCs w:val="24"/>
              </w:rPr>
              <w:t>3.</w:t>
            </w:r>
            <w:r w:rsidRPr="00477880">
              <w:rPr>
                <w:sz w:val="24"/>
                <w:szCs w:val="24"/>
              </w:rPr>
              <w:tab/>
              <w:t>Осуществляет профессиональные функции в коллективе.</w:t>
            </w:r>
          </w:p>
        </w:tc>
        <w:tc>
          <w:tcPr>
            <w:tcW w:w="2322" w:type="pct"/>
          </w:tcPr>
          <w:p w14:paraId="023E7BA9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  <w:r w:rsidRPr="00477880">
              <w:rPr>
                <w:color w:val="000000"/>
                <w:sz w:val="24"/>
                <w:szCs w:val="24"/>
              </w:rPr>
              <w:t xml:space="preserve"> </w:t>
            </w:r>
          </w:p>
          <w:p w14:paraId="321ABB57" w14:textId="77777777" w:rsidR="00A125E1" w:rsidRPr="00477880" w:rsidRDefault="00A125E1" w:rsidP="00477880">
            <w:pPr>
              <w:pStyle w:val="a4"/>
              <w:ind w:left="0" w:right="130"/>
              <w:rPr>
                <w:color w:val="000000"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Охарактеризуйте основные направления поддержки, развития и мотивации персонала.</w:t>
            </w:r>
          </w:p>
          <w:p w14:paraId="4691D43F" w14:textId="77777777" w:rsidR="00A125E1" w:rsidRPr="00477880" w:rsidRDefault="00A125E1" w:rsidP="00477880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477880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  <w:r w:rsidRPr="00477880">
              <w:rPr>
                <w:color w:val="000000"/>
                <w:sz w:val="24"/>
                <w:szCs w:val="24"/>
              </w:rPr>
              <w:t xml:space="preserve"> </w:t>
            </w:r>
          </w:p>
          <w:p w14:paraId="638844FC" w14:textId="77777777" w:rsidR="00A125E1" w:rsidRPr="00477880" w:rsidRDefault="00A125E1" w:rsidP="00477880">
            <w:pPr>
              <w:pStyle w:val="a4"/>
              <w:ind w:left="0" w:right="130"/>
              <w:rPr>
                <w:rFonts w:eastAsia="Calibri"/>
                <w:b/>
                <w:bCs/>
                <w:sz w:val="24"/>
                <w:szCs w:val="24"/>
              </w:rPr>
            </w:pPr>
            <w:r w:rsidRPr="00477880">
              <w:rPr>
                <w:color w:val="000000"/>
                <w:sz w:val="24"/>
                <w:szCs w:val="24"/>
              </w:rPr>
              <w:t>Определите эффективность основных направлений поддержки, развития и мотивации персонала.</w:t>
            </w:r>
          </w:p>
        </w:tc>
      </w:tr>
    </w:tbl>
    <w:p w14:paraId="646ED7EA" w14:textId="77777777" w:rsidR="00A125E1" w:rsidRPr="00A125E1" w:rsidRDefault="00A125E1" w:rsidP="00A125E1">
      <w:pPr>
        <w:spacing w:line="360" w:lineRule="auto"/>
        <w:jc w:val="both"/>
        <w:rPr>
          <w:bCs/>
          <w:sz w:val="28"/>
        </w:rPr>
      </w:pPr>
    </w:p>
    <w:p w14:paraId="4C93CADE" w14:textId="7DF4FB4E" w:rsidR="00D72A04" w:rsidRPr="0009016F" w:rsidRDefault="00D72A04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rFonts w:eastAsia="Times New Roman"/>
          <w:sz w:val="28"/>
          <w:szCs w:val="28"/>
          <w:lang w:eastAsia="en-US"/>
        </w:rPr>
        <w:lastRenderedPageBreak/>
        <w:t xml:space="preserve">Вид промежуточной </w:t>
      </w:r>
      <w:r w:rsidR="00D14CE0" w:rsidRPr="0009016F">
        <w:rPr>
          <w:rFonts w:eastAsia="Times New Roman"/>
          <w:sz w:val="28"/>
          <w:szCs w:val="28"/>
          <w:lang w:eastAsia="en-US"/>
        </w:rPr>
        <w:t>аттестации – зачет с оценкой.</w:t>
      </w:r>
    </w:p>
    <w:p w14:paraId="3A59E90E" w14:textId="3EB702BB" w:rsidR="00AE67C0" w:rsidRDefault="00AE67C0" w:rsidP="0009016F">
      <w:pPr>
        <w:spacing w:line="360" w:lineRule="auto"/>
        <w:ind w:right="20" w:firstLine="708"/>
        <w:jc w:val="both"/>
        <w:rPr>
          <w:sz w:val="28"/>
          <w:szCs w:val="28"/>
        </w:rPr>
      </w:pPr>
      <w:bookmarkStart w:id="11" w:name="_Hlk121766303"/>
      <w:r w:rsidRPr="0009016F">
        <w:rPr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bookmarkEnd w:id="11"/>
    <w:p w14:paraId="4F1757F8" w14:textId="77777777" w:rsidR="004B6AF1" w:rsidRDefault="004B6AF1" w:rsidP="00A125E1">
      <w:pPr>
        <w:spacing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57F1FC15" w14:textId="5D3E06BE" w:rsidR="00CA665F" w:rsidRPr="0009016F" w:rsidRDefault="00DB4BC7" w:rsidP="00A125E1">
      <w:pPr>
        <w:spacing w:line="360" w:lineRule="auto"/>
        <w:ind w:firstLine="709"/>
        <w:jc w:val="both"/>
        <w:rPr>
          <w:sz w:val="28"/>
          <w:szCs w:val="28"/>
        </w:rPr>
      </w:pPr>
      <w:r w:rsidRPr="0009016F"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14:paraId="0BFDBC4A" w14:textId="77777777" w:rsidR="00876BA0" w:rsidRPr="0009016F" w:rsidRDefault="00876BA0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Каковы основные задачи и функции структурного подразделения, в котором Вы проходили практику?</w:t>
      </w:r>
    </w:p>
    <w:p w14:paraId="202D1B9B" w14:textId="77777777" w:rsidR="00876BA0" w:rsidRPr="0009016F" w:rsidRDefault="00876BA0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Каков должностной регламент специалистов соответствующих структурных подразделений?</w:t>
      </w:r>
    </w:p>
    <w:p w14:paraId="7D88D00A" w14:textId="77777777" w:rsidR="00A95B53" w:rsidRPr="0009016F" w:rsidRDefault="00A95B53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Каким образом можно провести анализ деятельности этой компании для </w:t>
      </w:r>
      <w:r w:rsidR="00F461C2" w:rsidRPr="0009016F">
        <w:rPr>
          <w:rFonts w:eastAsia="Times New Roman"/>
          <w:sz w:val="28"/>
          <w:szCs w:val="28"/>
        </w:rPr>
        <w:t>разработки и</w:t>
      </w:r>
      <w:r w:rsidRPr="0009016F">
        <w:rPr>
          <w:rFonts w:eastAsia="Times New Roman"/>
          <w:sz w:val="28"/>
          <w:szCs w:val="28"/>
        </w:rPr>
        <w:t xml:space="preserve"> обоснования оперативных, тактических и стратегических управленческих решений?</w:t>
      </w:r>
    </w:p>
    <w:p w14:paraId="04A1FB75" w14:textId="77777777" w:rsidR="00A95B53" w:rsidRPr="0009016F" w:rsidRDefault="00A95B53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Какие факторы неопределенности оказывать влияние на деятельность данной компании?</w:t>
      </w:r>
    </w:p>
    <w:p w14:paraId="553879AA" w14:textId="77777777" w:rsidR="00A95B53" w:rsidRPr="0009016F" w:rsidRDefault="00A95B53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Каков порядок расчета финансово-экономических показателей топливно-энергетического комплекса, заложенных в нормативно-правовых актах. </w:t>
      </w:r>
    </w:p>
    <w:p w14:paraId="72A05781" w14:textId="77777777" w:rsidR="00A95B53" w:rsidRPr="0009016F" w:rsidRDefault="00A95B53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Расскажите об уровне и динамике рассчитанных Вами финансово-экономических показателей компании, интегрированной в структуру ТЭК и дайте аналитическую интерпретацию полученных значении в динамике.</w:t>
      </w:r>
    </w:p>
    <w:p w14:paraId="0C49ED86" w14:textId="25C6F722" w:rsidR="00A95B53" w:rsidRPr="0009016F" w:rsidRDefault="00A95B53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Какие</w:t>
      </w:r>
      <w:r w:rsidR="009C7B5C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по Вашему мнению финансовые риски могут быть присущи компании, в которой была пройдена практика и каков их уровень?</w:t>
      </w:r>
    </w:p>
    <w:p w14:paraId="0B29D253" w14:textId="77777777" w:rsidR="00A95B53" w:rsidRPr="0009016F" w:rsidRDefault="00F461C2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Какие отчетные</w:t>
      </w:r>
      <w:r w:rsidR="00A95B53" w:rsidRPr="0009016F">
        <w:rPr>
          <w:rFonts w:eastAsia="Times New Roman"/>
          <w:sz w:val="28"/>
          <w:szCs w:val="28"/>
        </w:rPr>
        <w:t xml:space="preserve"> и плановые данные, а также информационные технологии используются для изучения финансово-хозяйственной деятельности энергетических компаний?  </w:t>
      </w:r>
    </w:p>
    <w:p w14:paraId="5E7666CF" w14:textId="77777777" w:rsidR="00A95B53" w:rsidRPr="0009016F" w:rsidRDefault="00A95B53" w:rsidP="0009016F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Каким образом можно использовать результаты анализа финансовой, бухгалтерской, статистической отчетности при составлении финансовых планов компаний ТЭК?</w:t>
      </w:r>
    </w:p>
    <w:p w14:paraId="7F52F6ED" w14:textId="1B445D2F" w:rsidR="00A95B53" w:rsidRPr="0009016F" w:rsidRDefault="009C7B5C" w:rsidP="0009016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 xml:space="preserve">Какие </w:t>
      </w:r>
      <w:r w:rsidR="00A95B53" w:rsidRPr="0009016F">
        <w:rPr>
          <w:rFonts w:eastAsia="Times New Roman"/>
          <w:sz w:val="28"/>
          <w:szCs w:val="28"/>
        </w:rPr>
        <w:t>технически</w:t>
      </w:r>
      <w:r w:rsidRPr="0009016F">
        <w:rPr>
          <w:rFonts w:eastAsia="Times New Roman"/>
          <w:sz w:val="28"/>
          <w:szCs w:val="28"/>
        </w:rPr>
        <w:t>е</w:t>
      </w:r>
      <w:r w:rsidR="00A95B53" w:rsidRPr="0009016F">
        <w:rPr>
          <w:rFonts w:eastAsia="Times New Roman"/>
          <w:sz w:val="28"/>
          <w:szCs w:val="28"/>
        </w:rPr>
        <w:t xml:space="preserve"> средств</w:t>
      </w:r>
      <w:r w:rsidRPr="0009016F">
        <w:rPr>
          <w:rFonts w:eastAsia="Times New Roman"/>
          <w:sz w:val="28"/>
          <w:szCs w:val="28"/>
        </w:rPr>
        <w:t>а</w:t>
      </w:r>
      <w:r w:rsidR="00A95B53" w:rsidRPr="0009016F">
        <w:rPr>
          <w:rFonts w:eastAsia="Times New Roman"/>
          <w:sz w:val="28"/>
          <w:szCs w:val="28"/>
        </w:rPr>
        <w:t xml:space="preserve"> и специальны</w:t>
      </w:r>
      <w:r w:rsidRPr="0009016F">
        <w:rPr>
          <w:rFonts w:eastAsia="Times New Roman"/>
          <w:sz w:val="28"/>
          <w:szCs w:val="28"/>
        </w:rPr>
        <w:t>е</w:t>
      </w:r>
      <w:r w:rsidR="00A95B53" w:rsidRPr="0009016F">
        <w:rPr>
          <w:rFonts w:eastAsia="Times New Roman"/>
          <w:sz w:val="28"/>
          <w:szCs w:val="28"/>
        </w:rPr>
        <w:t xml:space="preserve"> программны</w:t>
      </w:r>
      <w:r w:rsidRPr="0009016F">
        <w:rPr>
          <w:rFonts w:eastAsia="Times New Roman"/>
          <w:sz w:val="28"/>
          <w:szCs w:val="28"/>
        </w:rPr>
        <w:t>е</w:t>
      </w:r>
      <w:r w:rsidR="00A95B53" w:rsidRPr="0009016F">
        <w:rPr>
          <w:rFonts w:eastAsia="Times New Roman"/>
          <w:sz w:val="28"/>
          <w:szCs w:val="28"/>
        </w:rPr>
        <w:t xml:space="preserve"> продукт</w:t>
      </w:r>
      <w:r w:rsidRPr="0009016F">
        <w:rPr>
          <w:rFonts w:eastAsia="Times New Roman"/>
          <w:sz w:val="28"/>
          <w:szCs w:val="28"/>
        </w:rPr>
        <w:t>ы</w:t>
      </w:r>
      <w:r w:rsidR="00A95B53" w:rsidRPr="0009016F">
        <w:rPr>
          <w:rFonts w:eastAsia="Times New Roman"/>
          <w:sz w:val="28"/>
          <w:szCs w:val="28"/>
        </w:rPr>
        <w:t xml:space="preserve"> использ</w:t>
      </w:r>
      <w:r w:rsidRPr="0009016F">
        <w:rPr>
          <w:rFonts w:eastAsia="Times New Roman"/>
          <w:sz w:val="28"/>
          <w:szCs w:val="28"/>
        </w:rPr>
        <w:t xml:space="preserve">уются </w:t>
      </w:r>
      <w:r w:rsidR="00A95B53" w:rsidRPr="0009016F">
        <w:rPr>
          <w:rFonts w:eastAsia="Times New Roman"/>
          <w:sz w:val="28"/>
          <w:szCs w:val="28"/>
        </w:rPr>
        <w:t>при расчете ключевых финансово-экономических показателей компаний топливно-энергетического комплекса</w:t>
      </w:r>
      <w:r w:rsidRPr="0009016F">
        <w:rPr>
          <w:rFonts w:eastAsia="Times New Roman"/>
          <w:sz w:val="28"/>
          <w:szCs w:val="28"/>
        </w:rPr>
        <w:t>?</w:t>
      </w:r>
    </w:p>
    <w:p w14:paraId="2CD7D93C" w14:textId="776D1F52" w:rsidR="00A95B53" w:rsidRDefault="009C7B5C" w:rsidP="0009016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Как осуществляется</w:t>
      </w:r>
      <w:r w:rsidR="00A95B53" w:rsidRPr="0009016F">
        <w:rPr>
          <w:rFonts w:eastAsia="Times New Roman"/>
          <w:sz w:val="28"/>
          <w:szCs w:val="28"/>
        </w:rPr>
        <w:t xml:space="preserve"> сбор, обработк</w:t>
      </w:r>
      <w:r w:rsidRPr="0009016F">
        <w:rPr>
          <w:rFonts w:eastAsia="Times New Roman"/>
          <w:sz w:val="28"/>
          <w:szCs w:val="28"/>
        </w:rPr>
        <w:t>а</w:t>
      </w:r>
      <w:r w:rsidR="00A95B53" w:rsidRPr="0009016F">
        <w:rPr>
          <w:rFonts w:eastAsia="Times New Roman"/>
          <w:sz w:val="28"/>
          <w:szCs w:val="28"/>
        </w:rPr>
        <w:t xml:space="preserve"> и статистический анализ тенденций развития финансовых и энергетических рынков в России и за рубежом</w:t>
      </w:r>
      <w:r w:rsidRPr="0009016F">
        <w:rPr>
          <w:rFonts w:eastAsia="Times New Roman"/>
          <w:sz w:val="28"/>
          <w:szCs w:val="28"/>
        </w:rPr>
        <w:t>?</w:t>
      </w:r>
    </w:p>
    <w:p w14:paraId="3057862D" w14:textId="77777777" w:rsidR="0009016F" w:rsidRPr="0009016F" w:rsidRDefault="0009016F" w:rsidP="0009016F">
      <w:pPr>
        <w:pStyle w:val="a4"/>
        <w:spacing w:line="360" w:lineRule="auto"/>
        <w:ind w:left="709"/>
        <w:jc w:val="both"/>
        <w:rPr>
          <w:rFonts w:eastAsia="Times New Roman"/>
          <w:sz w:val="28"/>
          <w:szCs w:val="28"/>
        </w:rPr>
      </w:pPr>
    </w:p>
    <w:p w14:paraId="6FB5A571" w14:textId="3CABFAA2" w:rsidR="00CA665F" w:rsidRPr="0009016F" w:rsidRDefault="00DB4BC7" w:rsidP="00A125E1">
      <w:pPr>
        <w:spacing w:line="360" w:lineRule="auto"/>
        <w:ind w:left="709"/>
        <w:jc w:val="both"/>
        <w:rPr>
          <w:rFonts w:eastAsia="Times New Roman"/>
          <w:b/>
          <w:bCs/>
          <w:sz w:val="28"/>
          <w:szCs w:val="28"/>
        </w:rPr>
      </w:pPr>
      <w:r w:rsidRPr="0009016F">
        <w:rPr>
          <w:rFonts w:eastAsia="Times New Roman"/>
          <w:b/>
          <w:bCs/>
          <w:sz w:val="28"/>
          <w:szCs w:val="28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14:paraId="4E22BA80" w14:textId="77777777" w:rsidR="00CA665F" w:rsidRPr="0009016F" w:rsidRDefault="00DB4BC7" w:rsidP="0009016F">
      <w:pPr>
        <w:spacing w:line="360" w:lineRule="auto"/>
        <w:ind w:right="20"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r w:rsidR="008173A5" w:rsidRPr="0009016F">
        <w:rPr>
          <w:rFonts w:eastAsia="Times New Roman"/>
          <w:sz w:val="28"/>
          <w:szCs w:val="28"/>
        </w:rPr>
        <w:t>Фин</w:t>
      </w:r>
      <w:r w:rsidR="00CE771E" w:rsidRPr="0009016F">
        <w:rPr>
          <w:rFonts w:eastAsia="Times New Roman"/>
          <w:sz w:val="28"/>
          <w:szCs w:val="28"/>
        </w:rPr>
        <w:t xml:space="preserve">ансового </w:t>
      </w:r>
      <w:r w:rsidR="008173A5" w:rsidRPr="0009016F">
        <w:rPr>
          <w:rFonts w:eastAsia="Times New Roman"/>
          <w:sz w:val="28"/>
          <w:szCs w:val="28"/>
        </w:rPr>
        <w:t xml:space="preserve">университета </w:t>
      </w:r>
      <w:r w:rsidRPr="0009016F">
        <w:rPr>
          <w:rFonts w:eastAsia="Times New Roman"/>
          <w:sz w:val="28"/>
          <w:szCs w:val="28"/>
        </w:rPr>
        <w:t>о контроле уровня освоения дисциплин и сформированности компетенций студентов.</w:t>
      </w:r>
    </w:p>
    <w:p w14:paraId="1CB40AAE" w14:textId="420A8263" w:rsidR="00253E65" w:rsidRPr="0009016F" w:rsidRDefault="00253E65" w:rsidP="0009016F">
      <w:pPr>
        <w:spacing w:line="360" w:lineRule="auto"/>
        <w:rPr>
          <w:sz w:val="28"/>
          <w:szCs w:val="28"/>
        </w:rPr>
      </w:pPr>
    </w:p>
    <w:p w14:paraId="567B28BA" w14:textId="77777777" w:rsidR="0048559E" w:rsidRPr="0048559E" w:rsidRDefault="0048559E" w:rsidP="0048559E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48559E">
        <w:rPr>
          <w:rFonts w:eastAsia="Times New Roman"/>
          <w:b/>
          <w:bCs/>
          <w:sz w:val="28"/>
          <w:szCs w:val="28"/>
        </w:rPr>
        <w:t>9</w:t>
      </w:r>
      <w:r w:rsidR="00DB4BC7" w:rsidRPr="0048559E">
        <w:rPr>
          <w:rFonts w:eastAsia="Times New Roman"/>
          <w:b/>
          <w:bCs/>
          <w:sz w:val="28"/>
          <w:szCs w:val="28"/>
        </w:rPr>
        <w:t xml:space="preserve">. </w:t>
      </w:r>
      <w:r w:rsidRPr="0048559E">
        <w:rPr>
          <w:b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  <w:r w:rsidRPr="0048559E">
        <w:rPr>
          <w:b/>
          <w:color w:val="000000"/>
          <w:sz w:val="28"/>
          <w:szCs w:val="28"/>
        </w:rPr>
        <w:t xml:space="preserve"> </w:t>
      </w:r>
    </w:p>
    <w:p w14:paraId="6B8950F8" w14:textId="0EDECC27" w:rsidR="00DE6877" w:rsidRPr="0009016F" w:rsidRDefault="0048559E" w:rsidP="0048559E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 w:rsidR="00DE6877" w:rsidRPr="0009016F">
        <w:rPr>
          <w:b/>
          <w:color w:val="000000"/>
          <w:sz w:val="28"/>
          <w:szCs w:val="28"/>
        </w:rPr>
        <w:t>Основная литература</w:t>
      </w:r>
      <w:r>
        <w:rPr>
          <w:b/>
          <w:color w:val="000000"/>
          <w:sz w:val="28"/>
          <w:szCs w:val="28"/>
        </w:rPr>
        <w:t>:</w:t>
      </w:r>
    </w:p>
    <w:p w14:paraId="6D3B9E2C" w14:textId="77777777" w:rsidR="00687038" w:rsidRPr="0009016F" w:rsidRDefault="00252C0F" w:rsidP="0009016F">
      <w:pPr>
        <w:widowControl w:val="0"/>
        <w:shd w:val="clear" w:color="auto" w:fill="FFFFFF"/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>1.</w:t>
      </w:r>
      <w:r w:rsidRPr="0009016F">
        <w:rPr>
          <w:sz w:val="28"/>
          <w:szCs w:val="28"/>
        </w:rPr>
        <w:tab/>
      </w:r>
      <w:r w:rsidR="00687038" w:rsidRPr="0009016F">
        <w:rPr>
          <w:rFonts w:eastAsia="Times New Roman"/>
          <w:sz w:val="28"/>
          <w:szCs w:val="28"/>
        </w:rPr>
        <w:t xml:space="preserve">Экономика и финансы топливно-энергетического комплекса: учебник для направления бакалавриата "Экономика" / Л. Г. Ахметшина [и др.]; </w:t>
      </w:r>
      <w:proofErr w:type="spellStart"/>
      <w:r w:rsidR="00687038" w:rsidRPr="0009016F">
        <w:rPr>
          <w:rFonts w:eastAsia="Times New Roman"/>
          <w:sz w:val="28"/>
          <w:szCs w:val="28"/>
        </w:rPr>
        <w:t>Финуниверситет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; под ред. М. А. </w:t>
      </w:r>
      <w:proofErr w:type="spellStart"/>
      <w:r w:rsidR="00687038" w:rsidRPr="0009016F">
        <w:rPr>
          <w:rFonts w:eastAsia="Times New Roman"/>
          <w:sz w:val="28"/>
          <w:szCs w:val="28"/>
        </w:rPr>
        <w:t>Эскиндарова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, А. В. </w:t>
      </w:r>
      <w:proofErr w:type="spellStart"/>
      <w:r w:rsidR="00687038" w:rsidRPr="0009016F">
        <w:rPr>
          <w:rFonts w:eastAsia="Times New Roman"/>
          <w:sz w:val="28"/>
          <w:szCs w:val="28"/>
        </w:rPr>
        <w:t>Шарковой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, И. А. </w:t>
      </w:r>
      <w:proofErr w:type="spellStart"/>
      <w:r w:rsidR="00687038" w:rsidRPr="0009016F">
        <w:rPr>
          <w:rFonts w:eastAsia="Times New Roman"/>
          <w:sz w:val="28"/>
          <w:szCs w:val="28"/>
        </w:rPr>
        <w:t>Меркулиной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. - Москва: </w:t>
      </w:r>
      <w:proofErr w:type="spellStart"/>
      <w:r w:rsidR="00687038" w:rsidRPr="0009016F">
        <w:rPr>
          <w:rFonts w:eastAsia="Times New Roman"/>
          <w:sz w:val="28"/>
          <w:szCs w:val="28"/>
        </w:rPr>
        <w:t>Кнорус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, 2019. - 447 с. – (Бакалавриат). - </w:t>
      </w:r>
      <w:proofErr w:type="gramStart"/>
      <w:r w:rsidR="00687038" w:rsidRPr="0009016F">
        <w:rPr>
          <w:rFonts w:eastAsia="Times New Roman"/>
          <w:sz w:val="28"/>
          <w:szCs w:val="28"/>
        </w:rPr>
        <w:t>Текст :</w:t>
      </w:r>
      <w:proofErr w:type="gramEnd"/>
      <w:r w:rsidR="00687038" w:rsidRPr="0009016F">
        <w:rPr>
          <w:rFonts w:eastAsia="Times New Roman"/>
          <w:sz w:val="28"/>
          <w:szCs w:val="28"/>
        </w:rPr>
        <w:t xml:space="preserve"> непосредственный. – То же. – 2022. - ЭБС BOOK.ru. – URL: https://book.ru/book/943878 (дата обращения: 12.12.2022). – </w:t>
      </w:r>
      <w:proofErr w:type="gramStart"/>
      <w:r w:rsidR="00687038" w:rsidRPr="0009016F">
        <w:rPr>
          <w:rFonts w:eastAsia="Times New Roman"/>
          <w:sz w:val="28"/>
          <w:szCs w:val="28"/>
        </w:rPr>
        <w:t>Текст :</w:t>
      </w:r>
      <w:proofErr w:type="gramEnd"/>
      <w:r w:rsidR="00687038" w:rsidRPr="0009016F">
        <w:rPr>
          <w:rFonts w:eastAsia="Times New Roman"/>
          <w:sz w:val="28"/>
          <w:szCs w:val="28"/>
        </w:rPr>
        <w:t xml:space="preserve"> электронный.</w:t>
      </w:r>
    </w:p>
    <w:p w14:paraId="232FF0ED" w14:textId="77777777" w:rsidR="00687038" w:rsidRPr="0009016F" w:rsidRDefault="00687038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>2.</w:t>
      </w:r>
      <w:r w:rsidRPr="0009016F">
        <w:rPr>
          <w:sz w:val="28"/>
          <w:szCs w:val="28"/>
        </w:rPr>
        <w:tab/>
      </w:r>
      <w:r w:rsidRPr="0009016F">
        <w:rPr>
          <w:rFonts w:eastAsia="Times New Roman"/>
          <w:sz w:val="28"/>
          <w:szCs w:val="28"/>
        </w:rPr>
        <w:t xml:space="preserve">Экономика </w:t>
      </w:r>
      <w:proofErr w:type="gramStart"/>
      <w:r w:rsidRPr="0009016F">
        <w:rPr>
          <w:rFonts w:eastAsia="Times New Roman"/>
          <w:sz w:val="28"/>
          <w:szCs w:val="28"/>
        </w:rPr>
        <w:t>организации :</w:t>
      </w:r>
      <w:proofErr w:type="gramEnd"/>
      <w:r w:rsidRPr="0009016F">
        <w:rPr>
          <w:rFonts w:eastAsia="Times New Roman"/>
          <w:sz w:val="28"/>
          <w:szCs w:val="28"/>
        </w:rPr>
        <w:t xml:space="preserve"> учебник и практикум для вузов / Л. А. </w:t>
      </w:r>
      <w:proofErr w:type="spellStart"/>
      <w:r w:rsidRPr="0009016F">
        <w:rPr>
          <w:rFonts w:eastAsia="Times New Roman"/>
          <w:sz w:val="28"/>
          <w:szCs w:val="28"/>
        </w:rPr>
        <w:t>Чалдаева</w:t>
      </w:r>
      <w:proofErr w:type="spellEnd"/>
      <w:r w:rsidRPr="0009016F">
        <w:rPr>
          <w:rFonts w:eastAsia="Times New Roman"/>
          <w:sz w:val="28"/>
          <w:szCs w:val="28"/>
        </w:rPr>
        <w:t xml:space="preserve"> [и др.] ; под редакцией Л. А. </w:t>
      </w:r>
      <w:proofErr w:type="spellStart"/>
      <w:r w:rsidRPr="0009016F">
        <w:rPr>
          <w:rFonts w:eastAsia="Times New Roman"/>
          <w:sz w:val="28"/>
          <w:szCs w:val="28"/>
        </w:rPr>
        <w:t>Чалдаевой</w:t>
      </w:r>
      <w:proofErr w:type="spellEnd"/>
      <w:r w:rsidRPr="0009016F">
        <w:rPr>
          <w:rFonts w:eastAsia="Times New Roman"/>
          <w:sz w:val="28"/>
          <w:szCs w:val="28"/>
        </w:rPr>
        <w:t xml:space="preserve">, А. В. </w:t>
      </w:r>
      <w:proofErr w:type="spellStart"/>
      <w:r w:rsidRPr="0009016F">
        <w:rPr>
          <w:rFonts w:eastAsia="Times New Roman"/>
          <w:sz w:val="28"/>
          <w:szCs w:val="28"/>
        </w:rPr>
        <w:t>Шарковой</w:t>
      </w:r>
      <w:proofErr w:type="spellEnd"/>
      <w:r w:rsidRPr="0009016F">
        <w:rPr>
          <w:rFonts w:eastAsia="Times New Roman"/>
          <w:sz w:val="28"/>
          <w:szCs w:val="28"/>
        </w:rPr>
        <w:t xml:space="preserve">. — 3-е изд., </w:t>
      </w:r>
      <w:proofErr w:type="spellStart"/>
      <w:r w:rsidRPr="0009016F">
        <w:rPr>
          <w:rFonts w:eastAsia="Times New Roman"/>
          <w:sz w:val="28"/>
          <w:szCs w:val="28"/>
        </w:rPr>
        <w:t>перераб</w:t>
      </w:r>
      <w:proofErr w:type="spellEnd"/>
      <w:r w:rsidRPr="0009016F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09016F">
        <w:rPr>
          <w:rFonts w:eastAsia="Times New Roman"/>
          <w:sz w:val="28"/>
          <w:szCs w:val="28"/>
        </w:rPr>
        <w:t>Москва :</w:t>
      </w:r>
      <w:proofErr w:type="gramEnd"/>
      <w:r w:rsidRPr="0009016F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09016F">
        <w:rPr>
          <w:rFonts w:eastAsia="Times New Roman"/>
          <w:sz w:val="28"/>
          <w:szCs w:val="28"/>
        </w:rPr>
        <w:t>Юрайт</w:t>
      </w:r>
      <w:proofErr w:type="spellEnd"/>
      <w:r w:rsidRPr="0009016F">
        <w:rPr>
          <w:rFonts w:eastAsia="Times New Roman"/>
          <w:sz w:val="28"/>
          <w:szCs w:val="28"/>
        </w:rPr>
        <w:t xml:space="preserve">, 2022. — 344 с. — (Высшее образование). —  Образовательная платформа </w:t>
      </w:r>
      <w:proofErr w:type="spellStart"/>
      <w:r w:rsidRPr="0009016F">
        <w:rPr>
          <w:rFonts w:eastAsia="Times New Roman"/>
          <w:sz w:val="28"/>
          <w:szCs w:val="28"/>
        </w:rPr>
        <w:t>Юрайт</w:t>
      </w:r>
      <w:proofErr w:type="spellEnd"/>
      <w:r w:rsidRPr="0009016F">
        <w:rPr>
          <w:rFonts w:eastAsia="Times New Roman"/>
          <w:sz w:val="28"/>
          <w:szCs w:val="28"/>
        </w:rPr>
        <w:t xml:space="preserve"> [сайт]. — URL: https://urait.ru/bcode/489774 (дата обращения: 12.12.2022). —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электронный. </w:t>
      </w:r>
    </w:p>
    <w:p w14:paraId="013A8027" w14:textId="77777777" w:rsidR="00687038" w:rsidRPr="0009016F" w:rsidRDefault="00687038" w:rsidP="0009016F">
      <w:pPr>
        <w:widowControl w:val="0"/>
        <w:shd w:val="clear" w:color="auto" w:fill="FFFFFF"/>
        <w:tabs>
          <w:tab w:val="left" w:pos="426"/>
          <w:tab w:val="left" w:pos="709"/>
        </w:tabs>
        <w:spacing w:line="360" w:lineRule="auto"/>
        <w:ind w:right="14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 xml:space="preserve">         3.</w:t>
      </w:r>
      <w:r w:rsidRPr="0009016F">
        <w:rPr>
          <w:sz w:val="28"/>
          <w:szCs w:val="28"/>
        </w:rPr>
        <w:tab/>
        <w:t xml:space="preserve">   </w:t>
      </w:r>
      <w:proofErr w:type="spellStart"/>
      <w:r w:rsidRPr="0009016F">
        <w:rPr>
          <w:rFonts w:eastAsia="Times New Roman"/>
          <w:sz w:val="28"/>
          <w:szCs w:val="28"/>
        </w:rPr>
        <w:t>Катюха</w:t>
      </w:r>
      <w:proofErr w:type="spellEnd"/>
      <w:r w:rsidRPr="0009016F">
        <w:rPr>
          <w:rFonts w:eastAsia="Times New Roman"/>
          <w:sz w:val="28"/>
          <w:szCs w:val="28"/>
        </w:rPr>
        <w:t xml:space="preserve">, П. Б. Рынок энергоресурсов: учебник для направления </w:t>
      </w:r>
      <w:r w:rsidRPr="0009016F">
        <w:rPr>
          <w:rFonts w:eastAsia="Times New Roman"/>
          <w:sz w:val="28"/>
          <w:szCs w:val="28"/>
        </w:rPr>
        <w:lastRenderedPageBreak/>
        <w:t xml:space="preserve">бакалавриата "Экономика" / П. Б. </w:t>
      </w:r>
      <w:proofErr w:type="spellStart"/>
      <w:r w:rsidRPr="0009016F">
        <w:rPr>
          <w:rFonts w:eastAsia="Times New Roman"/>
          <w:sz w:val="28"/>
          <w:szCs w:val="28"/>
        </w:rPr>
        <w:t>Катюха</w:t>
      </w:r>
      <w:proofErr w:type="spellEnd"/>
      <w:r w:rsidRPr="0009016F">
        <w:rPr>
          <w:rFonts w:eastAsia="Times New Roman"/>
          <w:sz w:val="28"/>
          <w:szCs w:val="28"/>
        </w:rPr>
        <w:t xml:space="preserve">; </w:t>
      </w:r>
      <w:proofErr w:type="spellStart"/>
      <w:r w:rsidRPr="0009016F">
        <w:rPr>
          <w:rFonts w:eastAsia="Times New Roman"/>
          <w:sz w:val="28"/>
          <w:szCs w:val="28"/>
        </w:rPr>
        <w:t>Финуниверситет</w:t>
      </w:r>
      <w:proofErr w:type="spellEnd"/>
      <w:r w:rsidRPr="0009016F">
        <w:rPr>
          <w:rFonts w:eastAsia="Times New Roman"/>
          <w:sz w:val="28"/>
          <w:szCs w:val="28"/>
        </w:rPr>
        <w:t xml:space="preserve">. - Москва: </w:t>
      </w:r>
      <w:proofErr w:type="spellStart"/>
      <w:r w:rsidRPr="0009016F">
        <w:rPr>
          <w:rFonts w:eastAsia="Times New Roman"/>
          <w:sz w:val="28"/>
          <w:szCs w:val="28"/>
        </w:rPr>
        <w:t>Кнорус</w:t>
      </w:r>
      <w:proofErr w:type="spellEnd"/>
      <w:r w:rsidRPr="0009016F">
        <w:rPr>
          <w:rFonts w:eastAsia="Times New Roman"/>
          <w:sz w:val="28"/>
          <w:szCs w:val="28"/>
        </w:rPr>
        <w:t xml:space="preserve">, 2021. - 300 с. - Бакалавриат. –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непосредственный. – То же. – 2022. –  ЭБС BOOK.ru. - URL: https://book.ru/book/943227 (дата обращения: 12.12.2022). —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электронный.</w:t>
      </w:r>
    </w:p>
    <w:p w14:paraId="3C5319A8" w14:textId="77777777" w:rsidR="00687038" w:rsidRPr="0009016F" w:rsidRDefault="00687038" w:rsidP="0009016F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09016F">
        <w:rPr>
          <w:b/>
          <w:bCs/>
          <w:sz w:val="28"/>
          <w:szCs w:val="28"/>
        </w:rPr>
        <w:t xml:space="preserve">Дополнительная литература: </w:t>
      </w:r>
    </w:p>
    <w:p w14:paraId="5B0C126E" w14:textId="77777777" w:rsidR="00687038" w:rsidRPr="0009016F" w:rsidRDefault="00687038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sz w:val="28"/>
          <w:szCs w:val="28"/>
        </w:rPr>
        <w:t xml:space="preserve">1. </w:t>
      </w:r>
      <w:r w:rsidRPr="0009016F">
        <w:rPr>
          <w:rFonts w:eastAsia="Times New Roman"/>
          <w:sz w:val="28"/>
          <w:szCs w:val="28"/>
          <w:lang w:eastAsia="en-US"/>
        </w:rPr>
        <w:t xml:space="preserve">Экономика и управление природопользованием.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Ресурсосбережение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учебник и практикум для вузов / А. Л. Новоселов, И. Ю. Новоселова, И. М. Потравный, Е. С. Мелехин. — 2-е изд., </w:t>
      </w:r>
      <w:proofErr w:type="spellStart"/>
      <w:r w:rsidRPr="0009016F">
        <w:rPr>
          <w:rFonts w:eastAsia="Times New Roman"/>
          <w:sz w:val="28"/>
          <w:szCs w:val="28"/>
          <w:lang w:eastAsia="en-US"/>
        </w:rPr>
        <w:t>перераб</w:t>
      </w:r>
      <w:proofErr w:type="spellEnd"/>
      <w:r w:rsidRPr="0009016F">
        <w:rPr>
          <w:rFonts w:eastAsia="Times New Roman"/>
          <w:sz w:val="28"/>
          <w:szCs w:val="28"/>
          <w:lang w:eastAsia="en-US"/>
        </w:rPr>
        <w:t xml:space="preserve">. и доп. —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Москва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Издательство </w:t>
      </w:r>
      <w:proofErr w:type="spellStart"/>
      <w:r w:rsidRPr="0009016F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Pr="0009016F">
        <w:rPr>
          <w:rFonts w:eastAsia="Times New Roman"/>
          <w:sz w:val="28"/>
          <w:szCs w:val="28"/>
          <w:lang w:eastAsia="en-US"/>
        </w:rPr>
        <w:t xml:space="preserve">, 2021. — 390 с. — (Высшее образование). —Образовательная платформа </w:t>
      </w:r>
      <w:proofErr w:type="spellStart"/>
      <w:r w:rsidRPr="0009016F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Pr="0009016F">
        <w:rPr>
          <w:rFonts w:eastAsia="Times New Roman"/>
          <w:sz w:val="28"/>
          <w:szCs w:val="28"/>
          <w:lang w:eastAsia="en-US"/>
        </w:rPr>
        <w:t xml:space="preserve"> [сайт]. — URL: https://urait.ru/bcode/469335 (дата обращения: </w:t>
      </w:r>
      <w:r w:rsidRPr="0009016F">
        <w:rPr>
          <w:rFonts w:eastAsia="Times New Roman"/>
          <w:sz w:val="28"/>
          <w:szCs w:val="28"/>
        </w:rPr>
        <w:t>12.12.2022</w:t>
      </w:r>
      <w:r w:rsidRPr="0009016F">
        <w:rPr>
          <w:rFonts w:eastAsia="Times New Roman"/>
          <w:sz w:val="28"/>
          <w:szCs w:val="28"/>
          <w:lang w:eastAsia="en-US"/>
        </w:rPr>
        <w:t xml:space="preserve">). —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электронный.</w:t>
      </w:r>
    </w:p>
    <w:p w14:paraId="792BE771" w14:textId="77777777" w:rsidR="00687038" w:rsidRPr="0009016F" w:rsidRDefault="00687038" w:rsidP="0009016F">
      <w:pPr>
        <w:pStyle w:val="a4"/>
        <w:widowControl w:val="0"/>
        <w:shd w:val="clear" w:color="auto" w:fill="FFFFFF"/>
        <w:tabs>
          <w:tab w:val="left" w:pos="426"/>
        </w:tabs>
        <w:spacing w:line="360" w:lineRule="auto"/>
        <w:ind w:left="0" w:right="14" w:firstLine="851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 xml:space="preserve">2. </w:t>
      </w:r>
      <w:r w:rsidRPr="0009016F">
        <w:rPr>
          <w:rFonts w:eastAsia="Times New Roman"/>
          <w:sz w:val="28"/>
          <w:szCs w:val="28"/>
        </w:rPr>
        <w:t xml:space="preserve">Экономика организаций топливно-энергетического комплекса: учебник для студентов бакалавриата, обучающихся по направлению подготовки "Экономика" (профиль "Экономика и финансы топливно-энергетического комплекса") / Ю. П. Ампилов, Л. Г. Ахметшина, С. А. Горина [и др.]; </w:t>
      </w:r>
      <w:proofErr w:type="spellStart"/>
      <w:r w:rsidRPr="0009016F">
        <w:rPr>
          <w:rFonts w:eastAsia="Times New Roman"/>
          <w:sz w:val="28"/>
          <w:szCs w:val="28"/>
        </w:rPr>
        <w:t>Финуниверситет</w:t>
      </w:r>
      <w:proofErr w:type="spellEnd"/>
      <w:r w:rsidRPr="0009016F">
        <w:rPr>
          <w:rFonts w:eastAsia="Times New Roman"/>
          <w:sz w:val="28"/>
          <w:szCs w:val="28"/>
        </w:rPr>
        <w:t xml:space="preserve"> - Москва: Дашков и К, 2020. - 578 с. -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непосредственный. - То же. - 2021. - ЭБС ZNANIUM.com. - URL: https://znanium.com/catalog/product/1232783 (дата обращения: 12.12.2022). -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электронный.</w:t>
      </w:r>
    </w:p>
    <w:p w14:paraId="245ABFF5" w14:textId="77777777" w:rsidR="00687038" w:rsidRPr="0009016F" w:rsidRDefault="00687038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sz w:val="28"/>
          <w:szCs w:val="28"/>
        </w:rPr>
        <w:t xml:space="preserve">3. </w:t>
      </w:r>
      <w:r w:rsidRPr="0009016F">
        <w:rPr>
          <w:rFonts w:eastAsia="Times New Roman"/>
          <w:sz w:val="28"/>
          <w:szCs w:val="28"/>
          <w:lang w:eastAsia="en-US"/>
        </w:rPr>
        <w:t xml:space="preserve">Корпоративные финансы: учебник / под ред. М. А. </w:t>
      </w:r>
      <w:proofErr w:type="spellStart"/>
      <w:proofErr w:type="gramStart"/>
      <w:r w:rsidRPr="0009016F">
        <w:rPr>
          <w:rFonts w:eastAsia="Times New Roman"/>
          <w:sz w:val="28"/>
          <w:szCs w:val="28"/>
          <w:lang w:eastAsia="en-US"/>
        </w:rPr>
        <w:t>Эскиндарова</w:t>
      </w:r>
      <w:proofErr w:type="spellEnd"/>
      <w:r w:rsidRPr="0009016F">
        <w:rPr>
          <w:rFonts w:eastAsia="Times New Roman"/>
          <w:sz w:val="28"/>
          <w:szCs w:val="28"/>
          <w:lang w:eastAsia="en-US"/>
        </w:rPr>
        <w:t>,  М.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А. Федотовой. - Москва: </w:t>
      </w:r>
      <w:proofErr w:type="spellStart"/>
      <w:r w:rsidRPr="0009016F">
        <w:rPr>
          <w:rFonts w:eastAsia="Times New Roman"/>
          <w:sz w:val="28"/>
          <w:szCs w:val="28"/>
          <w:lang w:eastAsia="en-US"/>
        </w:rPr>
        <w:t>Кнорус</w:t>
      </w:r>
      <w:proofErr w:type="spellEnd"/>
      <w:r w:rsidRPr="0009016F">
        <w:rPr>
          <w:rFonts w:eastAsia="Times New Roman"/>
          <w:sz w:val="28"/>
          <w:szCs w:val="28"/>
          <w:lang w:eastAsia="en-US"/>
        </w:rPr>
        <w:t xml:space="preserve">, 2016. - 480 с. - (Бакалавриат и магистратура). –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непосредственный. – То же. – 2022. – ЭБС BOOK.ru. – URL: https://book.ru/book/943100 (дата обращения: </w:t>
      </w:r>
      <w:r w:rsidRPr="0009016F">
        <w:rPr>
          <w:rFonts w:eastAsia="Times New Roman"/>
          <w:sz w:val="28"/>
          <w:szCs w:val="28"/>
        </w:rPr>
        <w:t>12.12.2022</w:t>
      </w:r>
      <w:r w:rsidRPr="0009016F">
        <w:rPr>
          <w:rFonts w:eastAsia="Times New Roman"/>
          <w:sz w:val="28"/>
          <w:szCs w:val="28"/>
          <w:lang w:eastAsia="en-US"/>
        </w:rPr>
        <w:t xml:space="preserve">). —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электронный. </w:t>
      </w:r>
    </w:p>
    <w:p w14:paraId="4882CEAE" w14:textId="77777777" w:rsidR="00687038" w:rsidRPr="0009016F" w:rsidRDefault="00687038" w:rsidP="0009016F">
      <w:pPr>
        <w:spacing w:line="360" w:lineRule="auto"/>
        <w:ind w:firstLine="720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4. Колосова, О. Г. Организация, нормирование и оплата труда в нефтегазовом комплексе: учебник и практикум для вузов / О. Г. </w:t>
      </w:r>
      <w:proofErr w:type="gramStart"/>
      <w:r w:rsidRPr="0009016F">
        <w:rPr>
          <w:sz w:val="28"/>
          <w:szCs w:val="28"/>
        </w:rPr>
        <w:t>Колосова  -</w:t>
      </w:r>
      <w:proofErr w:type="gramEnd"/>
      <w:r w:rsidRPr="0009016F">
        <w:rPr>
          <w:sz w:val="28"/>
          <w:szCs w:val="28"/>
        </w:rPr>
        <w:t xml:space="preserve"> Москва: Издательство </w:t>
      </w:r>
      <w:proofErr w:type="spellStart"/>
      <w:r w:rsidRPr="0009016F">
        <w:rPr>
          <w:sz w:val="28"/>
          <w:szCs w:val="28"/>
        </w:rPr>
        <w:t>Юрайт</w:t>
      </w:r>
      <w:proofErr w:type="spellEnd"/>
      <w:r w:rsidRPr="0009016F">
        <w:rPr>
          <w:sz w:val="28"/>
          <w:szCs w:val="28"/>
        </w:rPr>
        <w:t xml:space="preserve">, 2021. - 470 с. - Университеты России. – ЭБС </w:t>
      </w:r>
      <w:proofErr w:type="spellStart"/>
      <w:r w:rsidRPr="0009016F">
        <w:rPr>
          <w:sz w:val="28"/>
          <w:szCs w:val="28"/>
        </w:rPr>
        <w:t>Юрайт</w:t>
      </w:r>
      <w:proofErr w:type="spellEnd"/>
      <w:r w:rsidRPr="0009016F">
        <w:rPr>
          <w:sz w:val="28"/>
          <w:szCs w:val="28"/>
        </w:rPr>
        <w:t xml:space="preserve">. - URL: </w:t>
      </w:r>
      <w:proofErr w:type="gramStart"/>
      <w:r w:rsidRPr="0009016F">
        <w:rPr>
          <w:sz w:val="28"/>
          <w:szCs w:val="28"/>
        </w:rPr>
        <w:t>https://urait.ru/bcode/475048  (</w:t>
      </w:r>
      <w:proofErr w:type="gramEnd"/>
      <w:r w:rsidRPr="0009016F">
        <w:rPr>
          <w:sz w:val="28"/>
          <w:szCs w:val="28"/>
        </w:rPr>
        <w:t xml:space="preserve">дата обращения: </w:t>
      </w:r>
      <w:r w:rsidRPr="0009016F">
        <w:rPr>
          <w:rFonts w:eastAsia="Times New Roman"/>
          <w:sz w:val="28"/>
          <w:szCs w:val="28"/>
        </w:rPr>
        <w:t>12.12.2022</w:t>
      </w:r>
      <w:r w:rsidRPr="0009016F">
        <w:rPr>
          <w:sz w:val="28"/>
          <w:szCs w:val="28"/>
        </w:rPr>
        <w:t xml:space="preserve">).  - </w:t>
      </w:r>
      <w:proofErr w:type="gramStart"/>
      <w:r w:rsidRPr="0009016F">
        <w:rPr>
          <w:sz w:val="28"/>
          <w:szCs w:val="28"/>
        </w:rPr>
        <w:t>Текст :</w:t>
      </w:r>
      <w:proofErr w:type="gramEnd"/>
      <w:r w:rsidRPr="0009016F">
        <w:rPr>
          <w:sz w:val="28"/>
          <w:szCs w:val="28"/>
        </w:rPr>
        <w:t xml:space="preserve"> электронный. </w:t>
      </w:r>
    </w:p>
    <w:p w14:paraId="5D3FB749" w14:textId="77777777" w:rsidR="00687038" w:rsidRPr="0009016F" w:rsidRDefault="00687038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sz w:val="28"/>
          <w:szCs w:val="28"/>
        </w:rPr>
        <w:lastRenderedPageBreak/>
        <w:t xml:space="preserve">5. </w:t>
      </w:r>
      <w:r w:rsidRPr="0009016F">
        <w:rPr>
          <w:rFonts w:eastAsia="Times New Roman"/>
          <w:sz w:val="28"/>
          <w:szCs w:val="28"/>
          <w:lang w:eastAsia="en-US"/>
        </w:rPr>
        <w:t>Чернышева, Ю. Г. Анализ и диагностика финансово-хозяйственной деятельности предприятия (организации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)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учебник / Ю. Г. Чернышева. —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Москва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ИНФРА-М, 2022. — 421 с. — (Высшее образование: Бакалавриат). — ЭБС ZNANIUM.com. -  URL: https://znanium.com/catalog/product/1867886 (дата обращения: 12.12.2022). - </w:t>
      </w:r>
      <w:proofErr w:type="gramStart"/>
      <w:r w:rsidRPr="0009016F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Pr="0009016F">
        <w:rPr>
          <w:rFonts w:eastAsia="Times New Roman"/>
          <w:sz w:val="28"/>
          <w:szCs w:val="28"/>
          <w:lang w:eastAsia="en-US"/>
        </w:rPr>
        <w:t xml:space="preserve"> электронный.</w:t>
      </w:r>
    </w:p>
    <w:p w14:paraId="70674FB2" w14:textId="77777777" w:rsidR="00687038" w:rsidRPr="0009016F" w:rsidRDefault="00687038" w:rsidP="0009016F">
      <w:pPr>
        <w:spacing w:line="360" w:lineRule="auto"/>
        <w:ind w:firstLine="720"/>
        <w:rPr>
          <w:sz w:val="28"/>
          <w:szCs w:val="28"/>
        </w:rPr>
      </w:pPr>
    </w:p>
    <w:p w14:paraId="46695A3F" w14:textId="5B709FF1" w:rsidR="00687038" w:rsidRPr="0009016F" w:rsidRDefault="00687038" w:rsidP="00A125E1">
      <w:pPr>
        <w:spacing w:line="360" w:lineRule="auto"/>
        <w:ind w:left="426"/>
        <w:jc w:val="both"/>
        <w:rPr>
          <w:b/>
          <w:sz w:val="28"/>
          <w:szCs w:val="28"/>
        </w:rPr>
      </w:pPr>
      <w:r w:rsidRPr="0009016F">
        <w:rPr>
          <w:b/>
          <w:sz w:val="28"/>
          <w:szCs w:val="28"/>
        </w:rPr>
        <w:t>П</w:t>
      </w:r>
      <w:r w:rsidRPr="0009016F">
        <w:rPr>
          <w:b/>
          <w:bCs/>
          <w:sz w:val="28"/>
          <w:szCs w:val="28"/>
        </w:rPr>
        <w:t xml:space="preserve">еречень ресурсов информационно-телекоммуникационной сети «Интернет» </w:t>
      </w:r>
    </w:p>
    <w:p w14:paraId="7858B260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1.</w:t>
      </w:r>
      <w:r w:rsidRPr="0009016F">
        <w:rPr>
          <w:sz w:val="28"/>
          <w:szCs w:val="28"/>
        </w:rPr>
        <w:tab/>
        <w:t>www.cbr.ru - Официальный сайт Банка России</w:t>
      </w:r>
    </w:p>
    <w:p w14:paraId="7DC00BBA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2.</w:t>
      </w:r>
      <w:r w:rsidRPr="0009016F">
        <w:rPr>
          <w:sz w:val="28"/>
          <w:szCs w:val="28"/>
        </w:rPr>
        <w:tab/>
        <w:t>www.government.ru - Официальный сайт Правительства Российской Федерации</w:t>
      </w:r>
    </w:p>
    <w:p w14:paraId="4B8ECC57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3.</w:t>
      </w:r>
      <w:r w:rsidRPr="0009016F">
        <w:rPr>
          <w:sz w:val="28"/>
          <w:szCs w:val="28"/>
        </w:rPr>
        <w:tab/>
        <w:t>www.economy.gov.ru - Официальный сайт министерства экономического развития Российской Федерации</w:t>
      </w:r>
    </w:p>
    <w:p w14:paraId="4042037E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4.</w:t>
      </w:r>
      <w:r w:rsidRPr="0009016F">
        <w:rPr>
          <w:sz w:val="28"/>
          <w:szCs w:val="28"/>
        </w:rPr>
        <w:tab/>
        <w:t>www.minfin.ru - Официальный сайт Министерства финансов Российской Федерации</w:t>
      </w:r>
    </w:p>
    <w:p w14:paraId="3F8CC31A" w14:textId="77777777" w:rsidR="00687038" w:rsidRPr="0009016F" w:rsidRDefault="00687038" w:rsidP="00A17CCA">
      <w:pPr>
        <w:pStyle w:val="a4"/>
        <w:widowControl w:val="0"/>
        <w:numPr>
          <w:ilvl w:val="0"/>
          <w:numId w:val="16"/>
        </w:numPr>
        <w:tabs>
          <w:tab w:val="left" w:pos="709"/>
        </w:tabs>
        <w:spacing w:line="360" w:lineRule="auto"/>
        <w:ind w:hanging="294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Электронные ресурсы БИК:</w:t>
      </w:r>
    </w:p>
    <w:p w14:paraId="16259D7B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9" w:history="1">
        <w:r w:rsidRPr="0009016F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C1733C7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612A26B1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291B467E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166C22B9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4D7CC99B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0" w:history="1">
        <w:r w:rsidRPr="0009016F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474F1434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3FC6E103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1" w:history="1">
        <w:r w:rsidRPr="0009016F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4BB30CED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2F03BBF6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3D4E9A5E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Научная электронная библиотека eLibrary.ru http://elibrary.ru  </w:t>
      </w:r>
    </w:p>
    <w:p w14:paraId="0B84E55D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045FD2C4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6B256299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44466AB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>СПАРК https://spark-interfax.ru/</w:t>
      </w:r>
    </w:p>
    <w:p w14:paraId="1F2374EE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09016F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2E499AE4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58C7DACB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6217FE8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09016F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4E3498CF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09016F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http://www.sciencedirect.com</w:t>
        </w:r>
      </w:hyperlink>
    </w:p>
    <w:p w14:paraId="52D71983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09016F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09016F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09016F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4" w:history="1">
        <w:r w:rsidRPr="0009016F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20FA880A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jc w:val="both"/>
        <w:rPr>
          <w:rFonts w:eastAsia="Times New Roman"/>
          <w:bCs/>
          <w:sz w:val="28"/>
          <w:szCs w:val="28"/>
          <w:lang w:val="en-US"/>
        </w:rPr>
      </w:pPr>
      <w:r w:rsidRPr="0009016F">
        <w:rPr>
          <w:rFonts w:eastAsia="Times New Roman"/>
          <w:bCs/>
          <w:sz w:val="28"/>
          <w:szCs w:val="28"/>
          <w:lang w:val="en-US"/>
        </w:rPr>
        <w:t xml:space="preserve">JSTOR. Arts &amp; Sciences I Collection </w:t>
      </w:r>
      <w:hyperlink r:id="rId15" w:history="1">
        <w:r w:rsidRPr="0009016F">
          <w:rPr>
            <w:rFonts w:eastAsia="Times New Roman"/>
            <w:sz w:val="28"/>
            <w:szCs w:val="28"/>
            <w:lang w:val="en-US"/>
          </w:rPr>
          <w:t>https://www.jstor.org/</w:t>
        </w:r>
      </w:hyperlink>
    </w:p>
    <w:p w14:paraId="4641AC1E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rPr>
          <w:rFonts w:eastAsia="Times New Roman"/>
          <w:sz w:val="28"/>
          <w:szCs w:val="28"/>
          <w:shd w:val="clear" w:color="auto" w:fill="FFFFFF"/>
        </w:rPr>
      </w:pPr>
      <w:r w:rsidRPr="0009016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09016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09016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6" w:history="1">
        <w:r w:rsidRPr="0009016F">
          <w:rPr>
            <w:rFonts w:eastAsia="Times New Roman"/>
            <w:sz w:val="28"/>
            <w:szCs w:val="28"/>
            <w:shd w:val="clear" w:color="auto" w:fill="FFFFFF"/>
          </w:rPr>
          <w:t>https://www.oecd-ilibrary.org/</w:t>
        </w:r>
      </w:hyperlink>
    </w:p>
    <w:p w14:paraId="6074D57C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Scopus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https://www.scopus.com</w:t>
      </w:r>
    </w:p>
    <w:p w14:paraId="7D2EE709" w14:textId="77777777" w:rsidR="00687038" w:rsidRPr="0009016F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09016F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0B62412E" w14:textId="4EB53AEE" w:rsidR="00687038" w:rsidRPr="00A125E1" w:rsidRDefault="00687038" w:rsidP="0009016F">
      <w:pPr>
        <w:widowControl w:val="0"/>
        <w:numPr>
          <w:ilvl w:val="0"/>
          <w:numId w:val="15"/>
        </w:numPr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09016F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09016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09016F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19A2A36A" w14:textId="0F63E304" w:rsidR="00A125E1" w:rsidRDefault="00A125E1" w:rsidP="00A125E1">
      <w:pPr>
        <w:widowControl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6CD27FB" w14:textId="31846702" w:rsidR="00CA665F" w:rsidRPr="0009016F" w:rsidRDefault="0048559E" w:rsidP="0048559E">
      <w:pPr>
        <w:pStyle w:val="1"/>
        <w:tabs>
          <w:tab w:val="left" w:pos="993"/>
        </w:tabs>
        <w:spacing w:before="0" w:line="360" w:lineRule="auto"/>
        <w:ind w:left="99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2" w:name="_Toc121766086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 xml:space="preserve">10. </w:t>
      </w:r>
      <w:r w:rsidR="00DB4BC7"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2"/>
    </w:p>
    <w:p w14:paraId="6AE0EBEB" w14:textId="77777777" w:rsidR="003C1246" w:rsidRPr="0009016F" w:rsidRDefault="006A0423" w:rsidP="0009016F">
      <w:pPr>
        <w:spacing w:line="360" w:lineRule="auto"/>
        <w:ind w:firstLine="700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 xml:space="preserve">Программное обеспечение: </w:t>
      </w:r>
    </w:p>
    <w:p w14:paraId="51C778AD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пакет офисных программ </w:t>
      </w:r>
      <w:r w:rsidRPr="0009016F">
        <w:rPr>
          <w:rFonts w:eastAsia="Times New Roman"/>
          <w:sz w:val="28"/>
          <w:szCs w:val="28"/>
          <w:lang w:val="en-US"/>
        </w:rPr>
        <w:t>Microsoft</w:t>
      </w:r>
      <w:r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  <w:lang w:val="en-US"/>
        </w:rPr>
        <w:t>Office</w:t>
      </w:r>
      <w:r w:rsidR="003C1246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(</w:t>
      </w:r>
      <w:r w:rsidRPr="0009016F">
        <w:rPr>
          <w:rFonts w:eastAsia="Times New Roman"/>
          <w:sz w:val="28"/>
          <w:szCs w:val="28"/>
          <w:lang w:val="en-US"/>
        </w:rPr>
        <w:t>Word</w:t>
      </w:r>
      <w:r w:rsidRPr="0009016F">
        <w:rPr>
          <w:rFonts w:eastAsia="Times New Roman"/>
          <w:sz w:val="28"/>
          <w:szCs w:val="28"/>
        </w:rPr>
        <w:t xml:space="preserve">, </w:t>
      </w:r>
      <w:r w:rsidRPr="0009016F">
        <w:rPr>
          <w:rFonts w:eastAsia="Times New Roman"/>
          <w:sz w:val="28"/>
          <w:szCs w:val="28"/>
          <w:lang w:val="en-US"/>
        </w:rPr>
        <w:t>Excel</w:t>
      </w:r>
      <w:r w:rsidRPr="0009016F">
        <w:rPr>
          <w:rFonts w:eastAsia="Times New Roman"/>
          <w:sz w:val="28"/>
          <w:szCs w:val="28"/>
        </w:rPr>
        <w:t xml:space="preserve">, </w:t>
      </w:r>
      <w:r w:rsidRPr="0009016F">
        <w:rPr>
          <w:rFonts w:eastAsia="Times New Roman"/>
          <w:sz w:val="28"/>
          <w:szCs w:val="28"/>
          <w:lang w:val="en-US"/>
        </w:rPr>
        <w:t>PowerPoint</w:t>
      </w:r>
      <w:r w:rsidRPr="0009016F">
        <w:rPr>
          <w:rFonts w:eastAsia="Times New Roman"/>
          <w:sz w:val="28"/>
          <w:szCs w:val="28"/>
        </w:rPr>
        <w:t>).</w:t>
      </w:r>
    </w:p>
    <w:p w14:paraId="6C6D6AAC" w14:textId="77777777" w:rsidR="003C1246" w:rsidRPr="0009016F" w:rsidRDefault="006A0423" w:rsidP="0009016F">
      <w:pPr>
        <w:spacing w:line="360" w:lineRule="auto"/>
        <w:ind w:firstLine="700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 xml:space="preserve">Информационные справочные системы: </w:t>
      </w:r>
    </w:p>
    <w:p w14:paraId="3CA242EB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информационно-правовые</w:t>
      </w:r>
      <w:r w:rsidR="003C1246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программы «Консультант Плюс», «Гарант».</w:t>
      </w:r>
    </w:p>
    <w:p w14:paraId="37EE03B8" w14:textId="77777777" w:rsidR="006A0423" w:rsidRPr="0009016F" w:rsidRDefault="006A0423" w:rsidP="0009016F">
      <w:pPr>
        <w:spacing w:line="360" w:lineRule="auto"/>
        <w:ind w:firstLine="700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Полнотекстовые базы данных:</w:t>
      </w:r>
    </w:p>
    <w:p w14:paraId="41117539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1. http://www.book.ru - Электронно-библиотечная система BOOK.ru</w:t>
      </w:r>
    </w:p>
    <w:p w14:paraId="55CADB34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2. http://rucont.ru - Электронно-библиотечная система РУКОНТ</w:t>
      </w:r>
    </w:p>
    <w:p w14:paraId="62484F60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3. http://znanium.com - ЭБС издательства «ИНФРА-М»</w:t>
      </w:r>
    </w:p>
    <w:p w14:paraId="0B1A0EE3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4. http://www.biblioclub.ru - Университетская библиотека </w:t>
      </w:r>
      <w:proofErr w:type="spellStart"/>
      <w:r w:rsidRPr="0009016F">
        <w:rPr>
          <w:rFonts w:eastAsia="Times New Roman"/>
          <w:sz w:val="28"/>
          <w:szCs w:val="28"/>
        </w:rPr>
        <w:t>online</w:t>
      </w:r>
      <w:proofErr w:type="spellEnd"/>
    </w:p>
    <w:p w14:paraId="01B9DB5B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5. http://diss.rsl.ru/ - Электронная библиотека диссертаций</w:t>
      </w:r>
    </w:p>
    <w:p w14:paraId="5220F113" w14:textId="77777777" w:rsidR="006A0423" w:rsidRPr="0009016F" w:rsidRDefault="006A0423" w:rsidP="0009016F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6. http://elibrary.ru/ - Научная электронная библиотека</w:t>
      </w:r>
    </w:p>
    <w:p w14:paraId="54CD3687" w14:textId="77777777" w:rsidR="006A0423" w:rsidRPr="0009016F" w:rsidRDefault="006A0423" w:rsidP="0009016F">
      <w:pPr>
        <w:spacing w:line="360" w:lineRule="auto"/>
        <w:ind w:left="700"/>
        <w:rPr>
          <w:rFonts w:eastAsia="Times New Roman"/>
          <w:sz w:val="28"/>
          <w:szCs w:val="28"/>
        </w:rPr>
      </w:pPr>
    </w:p>
    <w:p w14:paraId="31864261" w14:textId="694B7D22" w:rsidR="00AE67C0" w:rsidRPr="0009016F" w:rsidRDefault="00AE67C0" w:rsidP="0009016F">
      <w:pPr>
        <w:pStyle w:val="111"/>
        <w:tabs>
          <w:tab w:val="left" w:pos="902"/>
          <w:tab w:val="left" w:pos="1134"/>
        </w:tabs>
        <w:spacing w:before="0"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13" w:name="_Toc530736134"/>
      <w:bookmarkStart w:id="14" w:name="_Toc531790759"/>
      <w:bookmarkStart w:id="15" w:name="_Toc121760919"/>
      <w:bookmarkStart w:id="16" w:name="_Toc121766088"/>
      <w:r w:rsidRPr="0009016F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13"/>
      <w:bookmarkEnd w:id="14"/>
      <w:bookmarkEnd w:id="15"/>
      <w:bookmarkEnd w:id="16"/>
    </w:p>
    <w:p w14:paraId="06AD51D8" w14:textId="77777777" w:rsidR="00AE67C0" w:rsidRPr="0009016F" w:rsidRDefault="00AE67C0" w:rsidP="0009016F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Times New Roman"/>
          <w:webHidden/>
          <w:sz w:val="28"/>
          <w:szCs w:val="28"/>
          <w:lang w:eastAsia="en-US"/>
        </w:rPr>
      </w:pPr>
      <w:r w:rsidRPr="0009016F">
        <w:rPr>
          <w:rFonts w:eastAsia="Times New Roman"/>
          <w:webHidden/>
          <w:sz w:val="28"/>
          <w:szCs w:val="28"/>
          <w:lang w:eastAsia="en-US"/>
        </w:rPr>
        <w:t xml:space="preserve">1.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Windows</w:t>
      </w:r>
      <w:r w:rsidRPr="0009016F">
        <w:rPr>
          <w:rFonts w:eastAsia="Times New Roman"/>
          <w:webHidden/>
          <w:sz w:val="28"/>
          <w:szCs w:val="28"/>
          <w:lang w:eastAsia="en-US"/>
        </w:rPr>
        <w:t xml:space="preserve">,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Microsoft</w:t>
      </w:r>
      <w:r w:rsidRPr="0009016F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Office</w:t>
      </w:r>
      <w:r w:rsidRPr="0009016F">
        <w:rPr>
          <w:rFonts w:eastAsia="Times New Roman"/>
          <w:webHidden/>
          <w:sz w:val="28"/>
          <w:szCs w:val="28"/>
          <w:lang w:eastAsia="en-US"/>
        </w:rPr>
        <w:t>.</w:t>
      </w:r>
    </w:p>
    <w:p w14:paraId="42296D56" w14:textId="77777777" w:rsidR="00AE67C0" w:rsidRPr="0009016F" w:rsidRDefault="00AE67C0" w:rsidP="0009016F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Times New Roman"/>
          <w:webHidden/>
          <w:sz w:val="28"/>
          <w:szCs w:val="28"/>
          <w:lang w:eastAsia="en-US"/>
        </w:rPr>
      </w:pPr>
      <w:r w:rsidRPr="0009016F">
        <w:rPr>
          <w:rFonts w:eastAsia="Times New Roman"/>
          <w:webHidden/>
          <w:sz w:val="28"/>
          <w:szCs w:val="28"/>
          <w:lang w:eastAsia="en-US"/>
        </w:rPr>
        <w:t xml:space="preserve">2. Антивирус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ESET</w:t>
      </w:r>
      <w:r w:rsidRPr="0009016F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Endpoint</w:t>
      </w:r>
      <w:r w:rsidRPr="0009016F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Security</w:t>
      </w:r>
    </w:p>
    <w:p w14:paraId="4A5459FA" w14:textId="77777777" w:rsidR="00AE67C0" w:rsidRPr="0009016F" w:rsidRDefault="00AE67C0" w:rsidP="0009016F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i/>
          <w:webHidden/>
          <w:sz w:val="28"/>
          <w:szCs w:val="28"/>
          <w:lang w:eastAsia="en-US"/>
        </w:rPr>
      </w:pPr>
      <w:bookmarkStart w:id="17" w:name="_Toc530736135"/>
      <w:bookmarkStart w:id="18" w:name="_Toc531790760"/>
      <w:bookmarkStart w:id="19" w:name="_Toc121760920"/>
      <w:bookmarkStart w:id="20" w:name="_Toc121766089"/>
      <w:bookmarkStart w:id="21" w:name="_Hlk121766434"/>
      <w:r w:rsidRPr="0009016F">
        <w:rPr>
          <w:rFonts w:eastAsia="Times New Roman"/>
          <w:b/>
          <w:bCs/>
          <w:webHidden/>
          <w:sz w:val="28"/>
          <w:szCs w:val="28"/>
          <w:lang w:eastAsia="en-US"/>
        </w:rPr>
        <w:t>10.2 Современные профессиональные базы данных и информационные справочные системы:</w:t>
      </w:r>
      <w:bookmarkEnd w:id="17"/>
      <w:bookmarkEnd w:id="18"/>
      <w:bookmarkEnd w:id="19"/>
      <w:bookmarkEnd w:id="20"/>
    </w:p>
    <w:p w14:paraId="210CAE94" w14:textId="77777777" w:rsidR="00AE67C0" w:rsidRPr="0009016F" w:rsidRDefault="00AE67C0" w:rsidP="003218EC">
      <w:pPr>
        <w:widowControl w:val="0"/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09016F">
        <w:rPr>
          <w:rFonts w:eastAsia="Times New Roman"/>
          <w:color w:val="000000"/>
          <w:sz w:val="28"/>
          <w:szCs w:val="28"/>
          <w:lang w:eastAsia="en-US"/>
        </w:rPr>
        <w:t xml:space="preserve">Справочная правовая система </w:t>
      </w:r>
      <w:proofErr w:type="spellStart"/>
      <w:r w:rsidRPr="0009016F">
        <w:rPr>
          <w:rFonts w:eastAsia="Times New Roman"/>
          <w:color w:val="000000"/>
          <w:sz w:val="28"/>
          <w:szCs w:val="28"/>
          <w:lang w:eastAsia="en-US"/>
        </w:rPr>
        <w:t>КонсультантПлюс</w:t>
      </w:r>
      <w:proofErr w:type="spellEnd"/>
      <w:r w:rsidRPr="0009016F">
        <w:rPr>
          <w:rFonts w:eastAsia="Times New Roman"/>
          <w:color w:val="000000"/>
          <w:sz w:val="28"/>
          <w:szCs w:val="28"/>
          <w:lang w:eastAsia="en-US"/>
        </w:rPr>
        <w:t xml:space="preserve">»: </w:t>
      </w:r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www</w:t>
      </w:r>
      <w:r w:rsidRPr="0009016F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consultant</w:t>
      </w:r>
      <w:r w:rsidRPr="0009016F">
        <w:rPr>
          <w:rFonts w:eastAsia="Times New Roman"/>
          <w:color w:val="000000"/>
          <w:sz w:val="28"/>
          <w:szCs w:val="28"/>
          <w:lang w:eastAsia="en-US"/>
        </w:rPr>
        <w:t>.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ru</w:t>
      </w:r>
      <w:proofErr w:type="spellEnd"/>
    </w:p>
    <w:p w14:paraId="7E9226AC" w14:textId="77777777" w:rsidR="00AE67C0" w:rsidRPr="0009016F" w:rsidRDefault="00AE67C0" w:rsidP="003218EC">
      <w:pPr>
        <w:widowControl w:val="0"/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val="en-US" w:eastAsia="en-US"/>
        </w:rPr>
      </w:pP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Справочная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правовая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система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 xml:space="preserve"> «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Гарант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».</w:t>
      </w:r>
    </w:p>
    <w:p w14:paraId="47E29C8E" w14:textId="77777777" w:rsidR="00AE67C0" w:rsidRPr="0009016F" w:rsidRDefault="00AE67C0" w:rsidP="003218EC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TimesNewRomanPSMT"/>
          <w:sz w:val="28"/>
          <w:szCs w:val="28"/>
        </w:rPr>
      </w:pPr>
      <w:r w:rsidRPr="0009016F">
        <w:rPr>
          <w:rFonts w:eastAsia="TimesNewRomanPSMT"/>
          <w:sz w:val="28"/>
          <w:szCs w:val="28"/>
        </w:rPr>
        <w:t xml:space="preserve">Система комплексного раскрытия информации «СКРИН» - </w:t>
      </w:r>
      <w:hyperlink r:id="rId18" w:history="1">
        <w:r w:rsidRPr="0009016F">
          <w:rPr>
            <w:rFonts w:eastAsia="TimesNewRomanPSMT"/>
            <w:color w:val="0000FF"/>
            <w:sz w:val="28"/>
            <w:szCs w:val="28"/>
            <w:u w:val="single"/>
          </w:rPr>
          <w:t>http://www.skrin.ru/</w:t>
        </w:r>
      </w:hyperlink>
    </w:p>
    <w:p w14:paraId="5B9CC807" w14:textId="3CCD98A1" w:rsidR="00AE67C0" w:rsidRDefault="00AE67C0" w:rsidP="0009016F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sz w:val="28"/>
          <w:szCs w:val="28"/>
          <w:lang w:eastAsia="en-US"/>
        </w:rPr>
      </w:pPr>
      <w:bookmarkStart w:id="22" w:name="_Toc121760921"/>
      <w:bookmarkStart w:id="23" w:name="_Toc121766090"/>
      <w:r w:rsidRPr="0009016F">
        <w:rPr>
          <w:rFonts w:eastAsia="Times New Roman"/>
          <w:b/>
          <w:bCs/>
          <w:sz w:val="28"/>
          <w:szCs w:val="28"/>
          <w:lang w:eastAsia="en-US"/>
        </w:rPr>
        <w:t>10.3. Сертифицированные программные и аппаратные средства защиты информации:</w:t>
      </w:r>
      <w:bookmarkEnd w:id="22"/>
      <w:bookmarkEnd w:id="23"/>
      <w:r w:rsidR="003218EC" w:rsidRPr="003218EC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="003218EC" w:rsidRPr="003218EC">
        <w:rPr>
          <w:rFonts w:eastAsia="Times New Roman"/>
          <w:sz w:val="28"/>
          <w:szCs w:val="28"/>
          <w:lang w:eastAsia="en-US"/>
        </w:rPr>
        <w:t>не используются</w:t>
      </w:r>
      <w:r w:rsidR="00A125E1">
        <w:rPr>
          <w:rFonts w:eastAsia="Times New Roman"/>
          <w:sz w:val="28"/>
          <w:szCs w:val="28"/>
          <w:lang w:eastAsia="en-US"/>
        </w:rPr>
        <w:t>.</w:t>
      </w:r>
    </w:p>
    <w:p w14:paraId="3665242B" w14:textId="77777777" w:rsidR="00A125E1" w:rsidRPr="003218EC" w:rsidRDefault="00A125E1" w:rsidP="0009016F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sz w:val="28"/>
          <w:szCs w:val="28"/>
          <w:lang w:eastAsia="en-US"/>
        </w:rPr>
      </w:pPr>
    </w:p>
    <w:p w14:paraId="702FE408" w14:textId="3A860F1E" w:rsidR="00AE67C0" w:rsidRPr="0009016F" w:rsidRDefault="00AE67C0" w:rsidP="00A125E1">
      <w:pPr>
        <w:keepNext/>
        <w:keepLines/>
        <w:widowControl w:val="0"/>
        <w:tabs>
          <w:tab w:val="left" w:pos="1134"/>
        </w:tabs>
        <w:spacing w:line="360" w:lineRule="auto"/>
        <w:ind w:left="709"/>
        <w:jc w:val="both"/>
        <w:outlineLvl w:val="0"/>
        <w:rPr>
          <w:rFonts w:eastAsia="MS Gothic"/>
          <w:b/>
          <w:bCs/>
          <w:sz w:val="28"/>
          <w:szCs w:val="28"/>
          <w:lang w:eastAsia="en-US"/>
        </w:rPr>
      </w:pPr>
      <w:bookmarkStart w:id="24" w:name="_Toc121760922"/>
      <w:bookmarkStart w:id="25" w:name="_Toc121766091"/>
      <w:r w:rsidRPr="0009016F">
        <w:rPr>
          <w:rFonts w:eastAsia="MS Gothic"/>
          <w:b/>
          <w:bCs/>
          <w:sz w:val="28"/>
          <w:szCs w:val="28"/>
          <w:lang w:eastAsia="en-US"/>
        </w:rPr>
        <w:t>11. Описание материально-технической базы, необходимой для проведения практики</w:t>
      </w:r>
      <w:bookmarkEnd w:id="24"/>
      <w:bookmarkEnd w:id="25"/>
    </w:p>
    <w:p w14:paraId="5C877EAD" w14:textId="089605B0" w:rsidR="00043E50" w:rsidRPr="0009016F" w:rsidRDefault="00AE67C0" w:rsidP="0009016F">
      <w:pPr>
        <w:widowControl w:val="0"/>
        <w:spacing w:line="360" w:lineRule="auto"/>
        <w:ind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09016F">
        <w:rPr>
          <w:rFonts w:eastAsia="Times New Roman"/>
          <w:sz w:val="28"/>
          <w:szCs w:val="28"/>
          <w:lang w:eastAsia="en-US"/>
        </w:rPr>
        <w:t xml:space="preserve">Для осуществления процесса по производственной практике требуются: </w:t>
      </w:r>
      <w:r w:rsidRPr="0009016F">
        <w:rPr>
          <w:rFonts w:eastAsia="Times New Roman"/>
          <w:sz w:val="28"/>
          <w:szCs w:val="28"/>
          <w:lang w:eastAsia="en-US"/>
        </w:rPr>
        <w:lastRenderedPageBreak/>
        <w:t xml:space="preserve">рабочее место, оснащенное персональным компьютером с </w:t>
      </w:r>
      <w:r w:rsidRPr="0009016F">
        <w:rPr>
          <w:rFonts w:eastAsia="Times New Roman"/>
          <w:sz w:val="28"/>
          <w:szCs w:val="28"/>
          <w:lang w:val="en-US" w:eastAsia="en-US"/>
        </w:rPr>
        <w:t>Windows</w:t>
      </w:r>
      <w:r w:rsidRPr="0009016F">
        <w:rPr>
          <w:rFonts w:eastAsia="Times New Roman"/>
          <w:sz w:val="28"/>
          <w:szCs w:val="28"/>
          <w:lang w:eastAsia="en-US"/>
        </w:rPr>
        <w:t xml:space="preserve">, </w:t>
      </w:r>
      <w:r w:rsidRPr="0009016F">
        <w:rPr>
          <w:rFonts w:eastAsia="Times New Roman"/>
          <w:sz w:val="28"/>
          <w:szCs w:val="28"/>
          <w:lang w:val="en-US" w:eastAsia="en-US"/>
        </w:rPr>
        <w:t>MS</w:t>
      </w:r>
      <w:r w:rsidRPr="0009016F">
        <w:rPr>
          <w:rFonts w:eastAsia="Times New Roman"/>
          <w:sz w:val="28"/>
          <w:szCs w:val="28"/>
          <w:lang w:eastAsia="en-US"/>
        </w:rPr>
        <w:t xml:space="preserve"> </w:t>
      </w:r>
      <w:r w:rsidRPr="0009016F">
        <w:rPr>
          <w:rFonts w:eastAsia="Times New Roman"/>
          <w:sz w:val="28"/>
          <w:szCs w:val="28"/>
          <w:lang w:val="en-US" w:eastAsia="en-US"/>
        </w:rPr>
        <w:t>Office</w:t>
      </w:r>
      <w:r w:rsidRPr="0009016F">
        <w:rPr>
          <w:rFonts w:eastAsia="Times New Roman"/>
          <w:sz w:val="28"/>
          <w:szCs w:val="28"/>
          <w:lang w:eastAsia="en-US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1B6F471C" w14:textId="77777777" w:rsidR="003218EC" w:rsidRDefault="003218EC">
      <w:pPr>
        <w:rPr>
          <w:rFonts w:eastAsiaTheme="majorEastAsia"/>
          <w:b/>
          <w:sz w:val="28"/>
          <w:szCs w:val="32"/>
        </w:rPr>
      </w:pPr>
      <w:bookmarkStart w:id="26" w:name="_Toc121766092"/>
      <w:bookmarkEnd w:id="21"/>
      <w:r>
        <w:rPr>
          <w:b/>
          <w:sz w:val="28"/>
        </w:rPr>
        <w:br w:type="page"/>
      </w:r>
    </w:p>
    <w:p w14:paraId="5513A0C4" w14:textId="4EE75330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</w:rPr>
      </w:pPr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№1</w:t>
      </w:r>
      <w:bookmarkEnd w:id="26"/>
    </w:p>
    <w:p w14:paraId="61BAB69E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Договор № ___________</w:t>
      </w:r>
    </w:p>
    <w:p w14:paraId="52FCBD4A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 xml:space="preserve">на проведение практики обучающегося </w:t>
      </w:r>
    </w:p>
    <w:p w14:paraId="44F69D52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2651A">
        <w:rPr>
          <w:b/>
          <w:color w:val="000000"/>
          <w:sz w:val="26"/>
          <w:szCs w:val="26"/>
        </w:rPr>
        <w:t>высшего образования</w:t>
      </w:r>
    </w:p>
    <w:p w14:paraId="43FE19AC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062BAEE2" w14:textId="77777777" w:rsidR="003C608E" w:rsidRPr="0062651A" w:rsidRDefault="003C608E" w:rsidP="003C608E">
      <w:pPr>
        <w:contextualSpacing/>
        <w:jc w:val="center"/>
        <w:rPr>
          <w:sz w:val="26"/>
          <w:szCs w:val="26"/>
        </w:rPr>
      </w:pPr>
    </w:p>
    <w:p w14:paraId="54E0CDF2" w14:textId="7096A689" w:rsidR="003C608E" w:rsidRPr="0062651A" w:rsidRDefault="003C608E" w:rsidP="003C608E">
      <w:pPr>
        <w:contextualSpacing/>
        <w:rPr>
          <w:sz w:val="26"/>
          <w:szCs w:val="26"/>
        </w:rPr>
      </w:pPr>
      <w:r w:rsidRPr="0062651A">
        <w:rPr>
          <w:sz w:val="26"/>
          <w:szCs w:val="26"/>
        </w:rPr>
        <w:t>г. Москва</w:t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  <w:t xml:space="preserve"> </w:t>
      </w:r>
      <w:r w:rsidRPr="0062651A">
        <w:rPr>
          <w:sz w:val="26"/>
          <w:szCs w:val="26"/>
        </w:rPr>
        <w:tab/>
        <w:t xml:space="preserve"> «__</w:t>
      </w:r>
      <w:proofErr w:type="gramStart"/>
      <w:r w:rsidRPr="0062651A">
        <w:rPr>
          <w:sz w:val="26"/>
          <w:szCs w:val="26"/>
        </w:rPr>
        <w:t>_»_</w:t>
      </w:r>
      <w:proofErr w:type="gramEnd"/>
      <w:r w:rsidRPr="0062651A">
        <w:rPr>
          <w:sz w:val="26"/>
          <w:szCs w:val="26"/>
        </w:rPr>
        <w:t>_______ 20</w:t>
      </w:r>
      <w:r w:rsidR="00253E65">
        <w:rPr>
          <w:sz w:val="26"/>
          <w:szCs w:val="26"/>
        </w:rPr>
        <w:t>__</w:t>
      </w:r>
      <w:r w:rsidRPr="0062651A">
        <w:rPr>
          <w:sz w:val="26"/>
          <w:szCs w:val="26"/>
        </w:rPr>
        <w:t>__ г.</w:t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</w:p>
    <w:p w14:paraId="4F499F72" w14:textId="77777777" w:rsidR="003C608E" w:rsidRPr="0062651A" w:rsidRDefault="003C608E" w:rsidP="003C608E">
      <w:pPr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2651A">
        <w:rPr>
          <w:b/>
          <w:sz w:val="26"/>
          <w:szCs w:val="26"/>
        </w:rPr>
        <w:t>___________</w:t>
      </w:r>
      <w:r w:rsidRPr="0062651A">
        <w:rPr>
          <w:sz w:val="26"/>
          <w:szCs w:val="26"/>
        </w:rPr>
        <w:t xml:space="preserve">, регистрационный № </w:t>
      </w:r>
      <w:r w:rsidRPr="0062651A">
        <w:rPr>
          <w:b/>
          <w:sz w:val="26"/>
          <w:szCs w:val="26"/>
        </w:rPr>
        <w:t>______</w:t>
      </w:r>
      <w:r w:rsidRPr="0062651A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8E2ADFD6AC7442BC808F139061E62A5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2651A">
            <w:rPr>
              <w:sz w:val="26"/>
              <w:szCs w:val="26"/>
            </w:rPr>
            <w:t>именуемое</w:t>
          </w:r>
        </w:sdtContent>
      </w:sdt>
      <w:r w:rsidRPr="0062651A">
        <w:rPr>
          <w:sz w:val="26"/>
          <w:szCs w:val="26"/>
        </w:rPr>
        <w:t xml:space="preserve"> в дальнейшем «Организация», в лице</w:t>
      </w:r>
    </w:p>
    <w:p w14:paraId="5676ACC8" w14:textId="77777777" w:rsidR="003C608E" w:rsidRPr="0062651A" w:rsidRDefault="003C608E" w:rsidP="003C608E">
      <w:pPr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_____________________________________________________________________</w:t>
      </w:r>
      <w:r>
        <w:rPr>
          <w:sz w:val="26"/>
          <w:szCs w:val="26"/>
        </w:rPr>
        <w:t>____</w:t>
      </w:r>
      <w:r w:rsidRPr="0062651A">
        <w:rPr>
          <w:sz w:val="26"/>
          <w:szCs w:val="26"/>
        </w:rPr>
        <w:t>_____,</w:t>
      </w:r>
      <w:r>
        <w:rPr>
          <w:sz w:val="26"/>
          <w:szCs w:val="26"/>
        </w:rPr>
        <w:t xml:space="preserve"> </w:t>
      </w:r>
      <w:r w:rsidRPr="0062651A">
        <w:rPr>
          <w:sz w:val="26"/>
          <w:szCs w:val="26"/>
        </w:rPr>
        <w:t>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2C0B4CE4" w14:textId="77777777" w:rsidR="003C608E" w:rsidRPr="0062651A" w:rsidRDefault="003C608E">
      <w:pPr>
        <w:pStyle w:val="a4"/>
        <w:numPr>
          <w:ilvl w:val="0"/>
          <w:numId w:val="5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ПРЕДМЕТ ДОГОВОРА</w:t>
      </w:r>
    </w:p>
    <w:p w14:paraId="4891A011" w14:textId="77777777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</w:p>
    <w:p w14:paraId="15B692D5" w14:textId="77777777" w:rsidR="003C608E" w:rsidRPr="0062651A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Стороны обязуются совместно организовать </w:t>
      </w:r>
      <w:r>
        <w:rPr>
          <w:color w:val="000000"/>
          <w:sz w:val="26"/>
          <w:szCs w:val="26"/>
        </w:rPr>
        <w:t>и провести ________________________</w:t>
      </w:r>
      <w:r w:rsidRPr="0062651A">
        <w:rPr>
          <w:color w:val="000000"/>
          <w:sz w:val="26"/>
          <w:szCs w:val="26"/>
        </w:rPr>
        <w:t>,</w:t>
      </w:r>
    </w:p>
    <w:p w14:paraId="182BA303" w14:textId="77777777" w:rsidR="003C608E" w:rsidRPr="0062651A" w:rsidRDefault="003C608E" w:rsidP="003C608E">
      <w:pPr>
        <w:pStyle w:val="a4"/>
        <w:shd w:val="clear" w:color="auto" w:fill="FFFFFF"/>
        <w:ind w:left="0"/>
        <w:rPr>
          <w:i/>
          <w:color w:val="000000"/>
          <w:sz w:val="26"/>
          <w:szCs w:val="26"/>
        </w:rPr>
      </w:pPr>
      <w:r w:rsidRPr="0062651A">
        <w:rPr>
          <w:i/>
          <w:color w:val="000000"/>
          <w:sz w:val="26"/>
          <w:szCs w:val="26"/>
        </w:rPr>
        <w:t>(вид практики)</w:t>
      </w:r>
    </w:p>
    <w:p w14:paraId="5D197551" w14:textId="77777777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практику (далее – практика) обучающегося _____ курса ______________________</w:t>
      </w:r>
      <w:r>
        <w:rPr>
          <w:color w:val="000000"/>
          <w:sz w:val="26"/>
          <w:szCs w:val="26"/>
        </w:rPr>
        <w:t>____</w:t>
      </w:r>
      <w:r w:rsidRPr="0062651A">
        <w:rPr>
          <w:color w:val="000000"/>
          <w:sz w:val="26"/>
          <w:szCs w:val="26"/>
        </w:rPr>
        <w:t>____</w:t>
      </w:r>
    </w:p>
    <w:p w14:paraId="34B68C5A" w14:textId="77777777" w:rsidR="003C608E" w:rsidRPr="0062651A" w:rsidRDefault="003C608E" w:rsidP="003C608E">
      <w:pPr>
        <w:pStyle w:val="a4"/>
        <w:shd w:val="clear" w:color="auto" w:fill="FFFFFF"/>
        <w:ind w:left="0"/>
        <w:rPr>
          <w:i/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i/>
          <w:color w:val="000000"/>
          <w:sz w:val="26"/>
          <w:szCs w:val="26"/>
        </w:rPr>
        <w:t>(факультет)</w:t>
      </w:r>
    </w:p>
    <w:p w14:paraId="5A33300F" w14:textId="77777777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группы _________ </w:t>
      </w:r>
      <w:proofErr w:type="gramStart"/>
      <w:r w:rsidRPr="0062651A">
        <w:rPr>
          <w:color w:val="000000"/>
          <w:sz w:val="26"/>
          <w:szCs w:val="26"/>
        </w:rPr>
        <w:t xml:space="preserve">ФИО </w:t>
      </w:r>
      <w:r>
        <w:rPr>
          <w:color w:val="000000"/>
          <w:sz w:val="26"/>
          <w:szCs w:val="26"/>
        </w:rPr>
        <w:t xml:space="preserve"> </w:t>
      </w:r>
      <w:r w:rsidRPr="0062651A">
        <w:rPr>
          <w:color w:val="000000"/>
          <w:sz w:val="26"/>
          <w:szCs w:val="26"/>
        </w:rPr>
        <w:t>_</w:t>
      </w:r>
      <w:proofErr w:type="gramEnd"/>
      <w:r w:rsidRPr="0062651A">
        <w:rPr>
          <w:color w:val="000000"/>
          <w:sz w:val="26"/>
          <w:szCs w:val="26"/>
        </w:rPr>
        <w:t>__________________________________________________</w:t>
      </w:r>
      <w:r>
        <w:rPr>
          <w:color w:val="000000"/>
          <w:sz w:val="26"/>
          <w:szCs w:val="26"/>
        </w:rPr>
        <w:t>_____.</w:t>
      </w:r>
      <w:r w:rsidRPr="0062651A">
        <w:rPr>
          <w:color w:val="000000"/>
          <w:sz w:val="26"/>
          <w:szCs w:val="26"/>
        </w:rPr>
        <w:t xml:space="preserve"> </w:t>
      </w:r>
    </w:p>
    <w:p w14:paraId="78C7A7B5" w14:textId="27A3C81B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Срок практики </w:t>
      </w:r>
      <w:r w:rsidRPr="0062651A">
        <w:rPr>
          <w:color w:val="000000"/>
          <w:sz w:val="26"/>
          <w:szCs w:val="26"/>
        </w:rPr>
        <w:t>– с «____» _______________ по «____» _______________ 20</w:t>
      </w:r>
      <w:r w:rsidR="00486872" w:rsidRPr="00486872">
        <w:rPr>
          <w:color w:val="000000"/>
          <w:sz w:val="26"/>
          <w:szCs w:val="26"/>
        </w:rPr>
        <w:t>__</w:t>
      </w:r>
      <w:r w:rsidRPr="0062651A">
        <w:rPr>
          <w:color w:val="000000"/>
          <w:sz w:val="26"/>
          <w:szCs w:val="26"/>
        </w:rPr>
        <w:t>__ года.</w:t>
      </w:r>
    </w:p>
    <w:p w14:paraId="1E79B90D" w14:textId="77777777" w:rsidR="003C608E" w:rsidRPr="0062651A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EBCE996" w14:textId="77777777" w:rsidR="003C608E" w:rsidRPr="0062651A" w:rsidRDefault="003C608E" w:rsidP="003C608E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14:paraId="7059EC5E" w14:textId="77777777" w:rsidR="003C608E" w:rsidRPr="0062651A" w:rsidRDefault="003C608E" w:rsidP="003C608E">
      <w:p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2. ОБЯЗАТЕЛЬСТВА СТОРОН</w:t>
      </w:r>
    </w:p>
    <w:p w14:paraId="44CDB9ED" w14:textId="77777777" w:rsidR="003C608E" w:rsidRPr="004B63F2" w:rsidRDefault="003C608E" w:rsidP="003C608E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14:paraId="2362829B" w14:textId="77777777" w:rsidR="003C608E" w:rsidRPr="0062651A" w:rsidRDefault="003C608E" w:rsidP="003C608E">
      <w:pPr>
        <w:shd w:val="clear" w:color="auto" w:fill="FFFFFF"/>
        <w:contextualSpacing/>
        <w:jc w:val="both"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2.1. Университет обязуется:</w:t>
      </w:r>
    </w:p>
    <w:p w14:paraId="15392F0E" w14:textId="77777777" w:rsidR="003C608E" w:rsidRPr="0062651A" w:rsidRDefault="003C608E" w:rsidP="003C608E">
      <w:pPr>
        <w:shd w:val="clear" w:color="auto" w:fill="FFFFFF"/>
        <w:tabs>
          <w:tab w:val="left" w:pos="173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DCEEF25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16B94E16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5DF56E31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B914397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7EDAC002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290509DC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4157FD96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7A833F7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ADE67B8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013DC149" w14:textId="77777777" w:rsidR="003C608E" w:rsidRPr="0062651A" w:rsidRDefault="003C608E" w:rsidP="003C608E">
      <w:pPr>
        <w:shd w:val="clear" w:color="auto" w:fill="FFFFFF"/>
        <w:contextualSpacing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2.2. Организация обязуется:</w:t>
      </w:r>
    </w:p>
    <w:p w14:paraId="392CACEA" w14:textId="77777777" w:rsidR="003C608E" w:rsidRPr="0062651A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01F26AF9" w14:textId="77777777" w:rsidR="003C608E" w:rsidRPr="0062651A" w:rsidRDefault="003C608E" w:rsidP="003C608E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62651A">
        <w:rPr>
          <w:color w:val="000000"/>
          <w:sz w:val="26"/>
          <w:szCs w:val="26"/>
        </w:rPr>
        <w:t>2.2.2.</w:t>
      </w:r>
      <w:r w:rsidRPr="0062651A">
        <w:rPr>
          <w:b/>
          <w:color w:val="000000"/>
          <w:sz w:val="26"/>
          <w:szCs w:val="26"/>
        </w:rPr>
        <w:t> </w:t>
      </w:r>
      <w:r w:rsidRPr="0062651A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BFE88DB" w14:textId="77777777" w:rsidR="003C608E" w:rsidRPr="0062651A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7ED50E74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2651A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2651A">
        <w:rPr>
          <w:color w:val="000000"/>
          <w:sz w:val="26"/>
          <w:szCs w:val="26"/>
        </w:rPr>
        <w:t xml:space="preserve"> Организации.</w:t>
      </w:r>
    </w:p>
    <w:p w14:paraId="4E986144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6D8418C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1577B83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442A40C2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403292C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284F3688" w14:textId="77777777" w:rsidR="003C608E" w:rsidRPr="0062651A" w:rsidRDefault="003C608E" w:rsidP="003C608E">
      <w:p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3. СРОК ДЕЙСТВИЯ ДОГОВОРА</w:t>
      </w:r>
    </w:p>
    <w:p w14:paraId="01EBC611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4D1A38AA" w14:textId="77777777" w:rsidR="003C608E" w:rsidRPr="0062651A" w:rsidRDefault="003C608E" w:rsidP="003C608E">
      <w:pPr>
        <w:pStyle w:val="21"/>
        <w:spacing w:after="0" w:line="240" w:lineRule="auto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01FCBE56" w14:textId="77777777" w:rsidR="003C608E" w:rsidRPr="0062651A" w:rsidRDefault="003C608E" w:rsidP="003C608E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14FEE67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lastRenderedPageBreak/>
        <w:t>4. КОНФИДЕЦИАЛЬНОСТЬ</w:t>
      </w:r>
    </w:p>
    <w:p w14:paraId="2279C6FA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34D32B7B" w14:textId="77777777" w:rsidR="003C608E" w:rsidRPr="0062651A" w:rsidRDefault="003C608E" w:rsidP="003C608E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437CC2D" w14:textId="77777777" w:rsidR="003C608E" w:rsidRPr="0062651A" w:rsidRDefault="003C608E" w:rsidP="003C608E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0BA0A08F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2C3C48FF" w14:textId="77777777" w:rsidR="003C608E" w:rsidRPr="0062651A" w:rsidRDefault="003C608E" w:rsidP="003C608E">
      <w:pPr>
        <w:pStyle w:val="Normal1"/>
        <w:spacing w:before="0" w:after="0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5. ОТВЕТСТВЕННОСТЬ СТОРОН</w:t>
      </w:r>
    </w:p>
    <w:p w14:paraId="1FC91736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008C2B6B" w14:textId="77777777" w:rsidR="003C608E" w:rsidRPr="0062651A" w:rsidRDefault="003C608E" w:rsidP="003C608E">
      <w:pPr>
        <w:shd w:val="clear" w:color="auto" w:fill="FFFFFF"/>
        <w:tabs>
          <w:tab w:val="left" w:pos="1134"/>
        </w:tabs>
        <w:contextualSpacing/>
        <w:jc w:val="both"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C6A4F36" w14:textId="77777777" w:rsidR="003C608E" w:rsidRPr="0062651A" w:rsidRDefault="003C608E" w:rsidP="003C608E">
      <w:pPr>
        <w:shd w:val="clear" w:color="auto" w:fill="FFFFFF"/>
        <w:tabs>
          <w:tab w:val="left" w:pos="135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69F03F7" w14:textId="77777777" w:rsidR="003C608E" w:rsidRPr="0062651A" w:rsidRDefault="003C608E" w:rsidP="003C608E">
      <w:pPr>
        <w:shd w:val="clear" w:color="auto" w:fill="FFFFFF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6. ЗАКЛЮЧИТЕЛЬНЫЕ ПОЛОЖЕНИЯ</w:t>
      </w:r>
    </w:p>
    <w:p w14:paraId="5D6807AD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7AFB55BB" w14:textId="77777777" w:rsidR="003C608E" w:rsidRPr="0062651A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1714D7A1" w14:textId="77777777" w:rsidR="003C608E" w:rsidRPr="0062651A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15A0F629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5B103EFC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7. ЮРИДИЧЕСКИЕ АДРЕСА И ПОДПИСИ СТОРОН</w:t>
      </w:r>
    </w:p>
    <w:p w14:paraId="194D3D50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742"/>
        <w:gridCol w:w="3969"/>
      </w:tblGrid>
      <w:tr w:rsidR="003C608E" w:rsidRPr="0062651A" w14:paraId="256603AF" w14:textId="77777777" w:rsidTr="00253E65">
        <w:tc>
          <w:tcPr>
            <w:tcW w:w="4928" w:type="dxa"/>
            <w:shd w:val="clear" w:color="auto" w:fill="auto"/>
          </w:tcPr>
          <w:p w14:paraId="4335F1E4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62651A">
              <w:rPr>
                <w:b/>
                <w:sz w:val="26"/>
                <w:szCs w:val="26"/>
              </w:rPr>
              <w:t>Университет</w:t>
            </w:r>
          </w:p>
          <w:p w14:paraId="078D8AC7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  <w:p w14:paraId="5C11AAB1" w14:textId="77777777" w:rsidR="003C608E" w:rsidRPr="0062651A" w:rsidRDefault="003C608E" w:rsidP="003C608E">
            <w:pPr>
              <w:contextualSpacing/>
              <w:rPr>
                <w:b/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CCE1D32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7A42D948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62651A">
              <w:rPr>
                <w:b/>
                <w:sz w:val="26"/>
                <w:szCs w:val="26"/>
              </w:rPr>
              <w:t>Организация</w:t>
            </w:r>
          </w:p>
          <w:p w14:paraId="7196A25A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  <w:p w14:paraId="3ADF58FF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3C608E" w:rsidRPr="0062651A" w14:paraId="4A1478AF" w14:textId="77777777" w:rsidTr="00253E65">
        <w:tc>
          <w:tcPr>
            <w:tcW w:w="4928" w:type="dxa"/>
            <w:shd w:val="clear" w:color="auto" w:fill="auto"/>
          </w:tcPr>
          <w:p w14:paraId="55A80A45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A9ECDA9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2944A902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3C608E" w:rsidRPr="0062651A" w14:paraId="2B8D9617" w14:textId="77777777" w:rsidTr="00253E65">
        <w:tc>
          <w:tcPr>
            <w:tcW w:w="4928" w:type="dxa"/>
            <w:shd w:val="clear" w:color="auto" w:fill="auto"/>
          </w:tcPr>
          <w:p w14:paraId="0E66ABF1" w14:textId="77777777" w:rsidR="003C608E" w:rsidRPr="0062651A" w:rsidRDefault="003C608E" w:rsidP="003C608E">
            <w:pPr>
              <w:contextualSpacing/>
              <w:jc w:val="both"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13DEF247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B014A55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Адрес</w:t>
            </w:r>
          </w:p>
        </w:tc>
      </w:tr>
      <w:tr w:rsidR="003C608E" w:rsidRPr="0062651A" w14:paraId="217C24DF" w14:textId="77777777" w:rsidTr="00253E65">
        <w:trPr>
          <w:trHeight w:val="1976"/>
        </w:trPr>
        <w:tc>
          <w:tcPr>
            <w:tcW w:w="4928" w:type="dxa"/>
            <w:shd w:val="clear" w:color="auto" w:fill="auto"/>
          </w:tcPr>
          <w:p w14:paraId="71C3C9E4" w14:textId="77777777" w:rsidR="003C608E" w:rsidRPr="0062651A" w:rsidRDefault="003C608E" w:rsidP="003C608E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г. Москва, ГСП-3, 125993</w:t>
            </w:r>
          </w:p>
          <w:p w14:paraId="7F25325A" w14:textId="77777777" w:rsidR="003C608E" w:rsidRPr="001B17C2" w:rsidRDefault="003C608E" w:rsidP="003C608E">
            <w:pPr>
              <w:autoSpaceDE w:val="0"/>
              <w:autoSpaceDN w:val="0"/>
              <w:adjustRightInd w:val="0"/>
              <w:contextualSpacing/>
              <w:rPr>
                <w:sz w:val="20"/>
                <w:szCs w:val="26"/>
              </w:rPr>
            </w:pPr>
          </w:p>
          <w:p w14:paraId="510990B8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7701BD94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18D2D5B2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6B5CDC1D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64752531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D20AEED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9E3AA0A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  <w:p w14:paraId="5DFF29DB" w14:textId="77777777" w:rsidR="003C608E" w:rsidRPr="001B17C2" w:rsidRDefault="003C608E" w:rsidP="003C608E">
            <w:pPr>
              <w:contextualSpacing/>
              <w:rPr>
                <w:sz w:val="20"/>
                <w:szCs w:val="26"/>
              </w:rPr>
            </w:pPr>
          </w:p>
          <w:p w14:paraId="20F5A9CD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0B7FDEE3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 xml:space="preserve">Должность </w:t>
            </w:r>
          </w:p>
          <w:p w14:paraId="439673E5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>ФИО</w:t>
            </w:r>
          </w:p>
          <w:p w14:paraId="7DE8F254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6CA56E0F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608E" w:rsidRPr="001B17C2" w14:paraId="57422A96" w14:textId="77777777" w:rsidTr="00253E65">
        <w:trPr>
          <w:trHeight w:val="533"/>
        </w:trPr>
        <w:tc>
          <w:tcPr>
            <w:tcW w:w="4928" w:type="dxa"/>
            <w:shd w:val="clear" w:color="auto" w:fill="auto"/>
          </w:tcPr>
          <w:p w14:paraId="329F3663" w14:textId="77777777" w:rsidR="003C608E" w:rsidRPr="001B17C2" w:rsidRDefault="003C608E" w:rsidP="003C608E">
            <w:pPr>
              <w:autoSpaceDE w:val="0"/>
              <w:autoSpaceDN w:val="0"/>
              <w:adjustRightInd w:val="0"/>
              <w:contextualSpacing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0F6305C" w14:textId="77777777" w:rsidR="003C608E" w:rsidRPr="001B17C2" w:rsidRDefault="003C608E" w:rsidP="003C608E">
            <w:pPr>
              <w:contextualSpacing/>
              <w:rPr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FA9FC56" w14:textId="77777777" w:rsidR="003C608E" w:rsidRPr="001B17C2" w:rsidRDefault="003C608E" w:rsidP="003C608E">
            <w:pPr>
              <w:contextualSpacing/>
              <w:rPr>
                <w:szCs w:val="26"/>
              </w:rPr>
            </w:pPr>
          </w:p>
        </w:tc>
      </w:tr>
      <w:tr w:rsidR="003C608E" w:rsidRPr="0062651A" w14:paraId="2707B207" w14:textId="77777777" w:rsidTr="00253E65">
        <w:tc>
          <w:tcPr>
            <w:tcW w:w="4928" w:type="dxa"/>
            <w:shd w:val="clear" w:color="auto" w:fill="auto"/>
          </w:tcPr>
          <w:p w14:paraId="206890F0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Должность</w:t>
            </w:r>
          </w:p>
          <w:p w14:paraId="668D15DC" w14:textId="77777777" w:rsidR="003C608E" w:rsidRPr="001B17C2" w:rsidRDefault="003C608E" w:rsidP="003C608E">
            <w:pPr>
              <w:contextualSpacing/>
              <w:rPr>
                <w:sz w:val="20"/>
                <w:szCs w:val="26"/>
              </w:rPr>
            </w:pPr>
          </w:p>
          <w:p w14:paraId="4D8C8E7C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 w:rsidRPr="0062651A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6265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И.О. Фамилия</w:t>
            </w:r>
          </w:p>
          <w:p w14:paraId="244304AA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62651A">
              <w:rPr>
                <w:sz w:val="26"/>
                <w:szCs w:val="26"/>
              </w:rPr>
              <w:t xml:space="preserve">   </w:t>
            </w:r>
            <w:r w:rsidRPr="001B17C2">
              <w:rPr>
                <w:sz w:val="20"/>
                <w:szCs w:val="26"/>
              </w:rPr>
              <w:t>М.П</w:t>
            </w:r>
            <w:r>
              <w:rPr>
                <w:sz w:val="20"/>
                <w:szCs w:val="26"/>
              </w:rPr>
              <w:t>.</w:t>
            </w:r>
          </w:p>
        </w:tc>
        <w:tc>
          <w:tcPr>
            <w:tcW w:w="742" w:type="dxa"/>
            <w:shd w:val="clear" w:color="auto" w:fill="auto"/>
          </w:tcPr>
          <w:p w14:paraId="3A16AA86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298BC6F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Должность</w:t>
            </w:r>
          </w:p>
          <w:p w14:paraId="0881BB6E" w14:textId="77777777" w:rsidR="003C608E" w:rsidRPr="001B17C2" w:rsidRDefault="003C608E" w:rsidP="003C608E">
            <w:pPr>
              <w:contextualSpacing/>
              <w:rPr>
                <w:sz w:val="18"/>
                <w:szCs w:val="26"/>
              </w:rPr>
            </w:pPr>
          </w:p>
          <w:p w14:paraId="43156670" w14:textId="62A00FB0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</w:rPr>
              <w:t>___________</w:t>
            </w:r>
            <w:r w:rsidRPr="0062651A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6265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И.О. Фамилия</w:t>
            </w:r>
            <w:r>
              <w:rPr>
                <w:sz w:val="20"/>
                <w:szCs w:val="26"/>
              </w:rPr>
              <w:t xml:space="preserve">  </w:t>
            </w:r>
            <w:r w:rsidRPr="001B17C2">
              <w:rPr>
                <w:sz w:val="20"/>
                <w:szCs w:val="26"/>
              </w:rPr>
              <w:t xml:space="preserve">    М.П.</w:t>
            </w:r>
          </w:p>
        </w:tc>
      </w:tr>
    </w:tbl>
    <w:p w14:paraId="7B7D5E0F" w14:textId="03064121" w:rsidR="00913B2A" w:rsidRDefault="00913B2A" w:rsidP="003C608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  <w:sectPr w:rsidR="00913B2A" w:rsidSect="002F1BC2">
          <w:footerReference w:type="default" r:id="rId19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138E4F67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7" w:name="_Toc121766093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2</w:t>
      </w:r>
      <w:bookmarkEnd w:id="27"/>
    </w:p>
    <w:p w14:paraId="5588CFE6" w14:textId="77777777" w:rsidR="00913B2A" w:rsidRPr="00395BA5" w:rsidRDefault="00913B2A" w:rsidP="00913B2A">
      <w:pPr>
        <w:ind w:firstLine="540"/>
        <w:jc w:val="right"/>
        <w:rPr>
          <w:b/>
          <w:sz w:val="24"/>
          <w:szCs w:val="24"/>
        </w:rPr>
      </w:pPr>
    </w:p>
    <w:p w14:paraId="7C9C8E35" w14:textId="77777777" w:rsidR="00913B2A" w:rsidRPr="00395BA5" w:rsidRDefault="00913B2A" w:rsidP="00913B2A">
      <w:pPr>
        <w:ind w:left="3540"/>
        <w:jc w:val="center"/>
        <w:rPr>
          <w:sz w:val="26"/>
          <w:szCs w:val="26"/>
        </w:rPr>
      </w:pPr>
      <w:r w:rsidRPr="00395BA5">
        <w:rPr>
          <w:sz w:val="26"/>
          <w:szCs w:val="26"/>
        </w:rPr>
        <w:t xml:space="preserve">Руководителю департамента/заведующему </w:t>
      </w:r>
    </w:p>
    <w:p w14:paraId="1D08776D" w14:textId="77777777" w:rsidR="00913B2A" w:rsidRPr="00395BA5" w:rsidRDefault="00913B2A" w:rsidP="00913B2A">
      <w:pPr>
        <w:jc w:val="right"/>
        <w:rPr>
          <w:sz w:val="20"/>
          <w:szCs w:val="8"/>
        </w:rPr>
      </w:pPr>
    </w:p>
    <w:p w14:paraId="68DA40ED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кафедрой __________________________________</w:t>
      </w:r>
    </w:p>
    <w:p w14:paraId="17F9A402" w14:textId="77777777" w:rsidR="00913B2A" w:rsidRPr="00395BA5" w:rsidRDefault="00913B2A" w:rsidP="00913B2A">
      <w:pPr>
        <w:ind w:left="4956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(название департамента/кафедры)</w:t>
      </w:r>
    </w:p>
    <w:p w14:paraId="5F15A762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</w:t>
      </w:r>
    </w:p>
    <w:p w14:paraId="5CC33F74" w14:textId="77777777" w:rsidR="00913B2A" w:rsidRPr="00395BA5" w:rsidRDefault="00913B2A" w:rsidP="00913B2A">
      <w:pPr>
        <w:ind w:left="4248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(Фамилия И.О.)</w:t>
      </w:r>
    </w:p>
    <w:p w14:paraId="496631B6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обучающегося учебной группы ________________</w:t>
      </w:r>
    </w:p>
    <w:p w14:paraId="708DF485" w14:textId="77777777" w:rsidR="00913B2A" w:rsidRPr="00395BA5" w:rsidRDefault="00913B2A" w:rsidP="00913B2A">
      <w:pPr>
        <w:ind w:left="7080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(номер группы)</w:t>
      </w:r>
    </w:p>
    <w:p w14:paraId="10EA979E" w14:textId="77777777" w:rsidR="00913B2A" w:rsidRPr="00395BA5" w:rsidRDefault="00913B2A" w:rsidP="00913B2A">
      <w:pPr>
        <w:ind w:firstLine="3969"/>
        <w:rPr>
          <w:sz w:val="26"/>
          <w:szCs w:val="26"/>
          <w:u w:val="single"/>
        </w:rPr>
      </w:pPr>
      <w:r w:rsidRPr="00395BA5">
        <w:rPr>
          <w:sz w:val="26"/>
          <w:szCs w:val="26"/>
        </w:rPr>
        <w:t>уровень образования ________________________</w:t>
      </w:r>
    </w:p>
    <w:p w14:paraId="12C74146" w14:textId="77777777" w:rsidR="00913B2A" w:rsidRPr="00395BA5" w:rsidRDefault="00913B2A" w:rsidP="00913B2A">
      <w:pPr>
        <w:tabs>
          <w:tab w:val="left" w:pos="5103"/>
        </w:tabs>
        <w:ind w:left="3540"/>
        <w:jc w:val="center"/>
        <w:rPr>
          <w:sz w:val="26"/>
          <w:szCs w:val="26"/>
        </w:rPr>
      </w:pPr>
      <w:r w:rsidRPr="00395BA5">
        <w:rPr>
          <w:sz w:val="26"/>
          <w:szCs w:val="26"/>
          <w:vertAlign w:val="superscript"/>
        </w:rPr>
        <w:tab/>
      </w:r>
      <w:r w:rsidRPr="00395BA5">
        <w:rPr>
          <w:sz w:val="26"/>
          <w:szCs w:val="26"/>
          <w:vertAlign w:val="superscript"/>
        </w:rPr>
        <w:tab/>
        <w:t xml:space="preserve"> </w:t>
      </w:r>
      <w:r w:rsidRPr="00395BA5">
        <w:rPr>
          <w:sz w:val="26"/>
          <w:szCs w:val="26"/>
          <w:vertAlign w:val="superscript"/>
        </w:rPr>
        <w:tab/>
      </w:r>
      <w:r w:rsidRPr="00395BA5">
        <w:rPr>
          <w:sz w:val="26"/>
          <w:szCs w:val="26"/>
          <w:vertAlign w:val="superscript"/>
        </w:rPr>
        <w:tab/>
        <w:t>(бакалавриат/магистратура)</w:t>
      </w:r>
    </w:p>
    <w:p w14:paraId="011FC8BD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</w:t>
      </w:r>
    </w:p>
    <w:p w14:paraId="3B64B7E1" w14:textId="77777777" w:rsidR="00913B2A" w:rsidRPr="00395BA5" w:rsidRDefault="00913B2A" w:rsidP="00913B2A">
      <w:pPr>
        <w:ind w:left="4248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(ФИО обучающегося полностью)</w:t>
      </w:r>
    </w:p>
    <w:p w14:paraId="21EEF594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моб. тел.:  __________________________________</w:t>
      </w:r>
    </w:p>
    <w:p w14:paraId="674FEE9A" w14:textId="77777777" w:rsidR="00913B2A" w:rsidRPr="00395BA5" w:rsidRDefault="00913B2A" w:rsidP="00913B2A">
      <w:pPr>
        <w:ind w:right="-1" w:firstLine="708"/>
        <w:jc w:val="right"/>
        <w:rPr>
          <w:sz w:val="26"/>
          <w:szCs w:val="26"/>
        </w:rPr>
      </w:pPr>
      <w:r w:rsidRPr="00395BA5">
        <w:rPr>
          <w:sz w:val="26"/>
          <w:szCs w:val="26"/>
        </w:rPr>
        <w:t>e-</w:t>
      </w:r>
      <w:proofErr w:type="spellStart"/>
      <w:r w:rsidRPr="00395BA5">
        <w:rPr>
          <w:sz w:val="26"/>
          <w:szCs w:val="26"/>
        </w:rPr>
        <w:t>mail</w:t>
      </w:r>
      <w:proofErr w:type="spellEnd"/>
      <w:r w:rsidRPr="00395BA5">
        <w:rPr>
          <w:sz w:val="26"/>
          <w:szCs w:val="26"/>
        </w:rPr>
        <w:t>: _____________________________________</w:t>
      </w:r>
    </w:p>
    <w:p w14:paraId="008180DC" w14:textId="77777777" w:rsidR="00913B2A" w:rsidRPr="00395BA5" w:rsidRDefault="00913B2A" w:rsidP="00913B2A">
      <w:pPr>
        <w:jc w:val="right"/>
        <w:rPr>
          <w:sz w:val="26"/>
          <w:szCs w:val="26"/>
        </w:rPr>
      </w:pPr>
    </w:p>
    <w:p w14:paraId="03393584" w14:textId="77777777" w:rsidR="00913B2A" w:rsidRPr="00395BA5" w:rsidRDefault="00913B2A" w:rsidP="00913B2A">
      <w:pPr>
        <w:rPr>
          <w:sz w:val="26"/>
          <w:szCs w:val="26"/>
        </w:rPr>
      </w:pPr>
    </w:p>
    <w:p w14:paraId="44C6C845" w14:textId="77777777" w:rsidR="00913B2A" w:rsidRPr="00395BA5" w:rsidRDefault="00913B2A" w:rsidP="00913B2A">
      <w:pPr>
        <w:jc w:val="center"/>
        <w:rPr>
          <w:b/>
          <w:sz w:val="26"/>
          <w:szCs w:val="26"/>
        </w:rPr>
      </w:pPr>
      <w:r w:rsidRPr="00395BA5">
        <w:rPr>
          <w:b/>
          <w:sz w:val="26"/>
          <w:szCs w:val="26"/>
        </w:rPr>
        <w:t>ЗАЯВЛЕНИЕ</w:t>
      </w:r>
    </w:p>
    <w:p w14:paraId="18FDD0B3" w14:textId="77777777" w:rsidR="00913B2A" w:rsidRPr="00395BA5" w:rsidRDefault="00913B2A" w:rsidP="00913B2A">
      <w:pPr>
        <w:rPr>
          <w:sz w:val="26"/>
          <w:szCs w:val="26"/>
        </w:rPr>
      </w:pPr>
    </w:p>
    <w:p w14:paraId="5C3C3526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ab/>
        <w:t xml:space="preserve">Прошу предоставить место </w:t>
      </w:r>
      <w:proofErr w:type="gramStart"/>
      <w:r w:rsidRPr="00395BA5">
        <w:rPr>
          <w:sz w:val="26"/>
          <w:szCs w:val="26"/>
        </w:rPr>
        <w:t>прохождения  _</w:t>
      </w:r>
      <w:proofErr w:type="gramEnd"/>
      <w:r w:rsidRPr="00395BA5">
        <w:rPr>
          <w:sz w:val="26"/>
          <w:szCs w:val="26"/>
        </w:rPr>
        <w:t>___________</w:t>
      </w:r>
      <w:r>
        <w:rPr>
          <w:sz w:val="26"/>
          <w:szCs w:val="26"/>
        </w:rPr>
        <w:t>____________</w:t>
      </w:r>
      <w:r w:rsidRPr="00395BA5">
        <w:rPr>
          <w:sz w:val="26"/>
          <w:szCs w:val="26"/>
        </w:rPr>
        <w:t xml:space="preserve"> практики</w:t>
      </w:r>
    </w:p>
    <w:p w14:paraId="0CCFCFA5" w14:textId="77777777" w:rsidR="00913B2A" w:rsidRPr="00395BA5" w:rsidRDefault="00913B2A" w:rsidP="00913B2A">
      <w:pPr>
        <w:ind w:left="6372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(вид (тип) практики)</w:t>
      </w:r>
    </w:p>
    <w:p w14:paraId="1B5DA271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Тема выпускной квалификационной работы: ___________________________________</w:t>
      </w:r>
    </w:p>
    <w:p w14:paraId="722D970C" w14:textId="77777777" w:rsidR="00913B2A" w:rsidRPr="00395BA5" w:rsidRDefault="00913B2A" w:rsidP="00913B2A">
      <w:pPr>
        <w:rPr>
          <w:sz w:val="26"/>
          <w:szCs w:val="26"/>
        </w:rPr>
      </w:pPr>
    </w:p>
    <w:p w14:paraId="5A08AAEF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19926B2B" w14:textId="77777777" w:rsidR="00913B2A" w:rsidRPr="00395BA5" w:rsidRDefault="00913B2A" w:rsidP="00913B2A">
      <w:pPr>
        <w:rPr>
          <w:sz w:val="26"/>
          <w:szCs w:val="26"/>
        </w:rPr>
      </w:pPr>
    </w:p>
    <w:p w14:paraId="21260A05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 xml:space="preserve">Предполагаемые базы </w:t>
      </w:r>
      <w:proofErr w:type="gramStart"/>
      <w:r w:rsidRPr="00395BA5">
        <w:rPr>
          <w:sz w:val="26"/>
          <w:szCs w:val="26"/>
        </w:rPr>
        <w:t>практики:  _</w:t>
      </w:r>
      <w:proofErr w:type="gramEnd"/>
      <w:r w:rsidRPr="00395BA5">
        <w:rPr>
          <w:sz w:val="26"/>
          <w:szCs w:val="26"/>
        </w:rPr>
        <w:t>___________________________________________</w:t>
      </w:r>
    </w:p>
    <w:p w14:paraId="4B5B1A89" w14:textId="77777777" w:rsidR="00913B2A" w:rsidRPr="00395BA5" w:rsidRDefault="00913B2A" w:rsidP="00913B2A">
      <w:pPr>
        <w:ind w:left="3540" w:firstLine="708"/>
        <w:rPr>
          <w:sz w:val="24"/>
          <w:szCs w:val="24"/>
        </w:rPr>
      </w:pPr>
      <w:r w:rsidRPr="00395BA5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0115E6DF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4046981B" w14:textId="77777777" w:rsidR="00913B2A" w:rsidRPr="00395BA5" w:rsidRDefault="00913B2A" w:rsidP="00913B2A">
      <w:pPr>
        <w:jc w:val="center"/>
        <w:rPr>
          <w:sz w:val="24"/>
          <w:szCs w:val="24"/>
          <w:vertAlign w:val="superscript"/>
        </w:rPr>
      </w:pPr>
      <w:r w:rsidRPr="00395BA5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F462C42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721CCD38" w14:textId="77777777" w:rsidR="00913B2A" w:rsidRPr="00395BA5" w:rsidRDefault="00913B2A" w:rsidP="00913B2A">
      <w:pPr>
        <w:rPr>
          <w:sz w:val="26"/>
          <w:szCs w:val="26"/>
        </w:rPr>
      </w:pPr>
    </w:p>
    <w:p w14:paraId="55F9D740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395BA5">
        <w:rPr>
          <w:sz w:val="26"/>
          <w:szCs w:val="26"/>
        </w:rPr>
        <w:t>книжке:  _</w:t>
      </w:r>
      <w:proofErr w:type="gramEnd"/>
      <w:r w:rsidRPr="00395BA5">
        <w:rPr>
          <w:sz w:val="26"/>
          <w:szCs w:val="26"/>
        </w:rPr>
        <w:t>_____________________________</w:t>
      </w:r>
    </w:p>
    <w:p w14:paraId="6CC3A078" w14:textId="77777777" w:rsidR="00913B2A" w:rsidRPr="00395BA5" w:rsidRDefault="00913B2A" w:rsidP="00913B2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7EFFCDA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Владение иностранными языками: ____________________________________________</w:t>
      </w:r>
    </w:p>
    <w:p w14:paraId="3CC40858" w14:textId="77777777" w:rsidR="00913B2A" w:rsidRPr="00395BA5" w:rsidRDefault="00913B2A" w:rsidP="00913B2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4780E6F1" w14:textId="77777777" w:rsidR="00913B2A" w:rsidRPr="00395BA5" w:rsidRDefault="00913B2A" w:rsidP="00913B2A">
      <w:pPr>
        <w:ind w:firstLine="708"/>
        <w:jc w:val="both"/>
        <w:rPr>
          <w:sz w:val="26"/>
          <w:szCs w:val="26"/>
        </w:rPr>
      </w:pPr>
    </w:p>
    <w:p w14:paraId="372896A0" w14:textId="77777777" w:rsidR="00913B2A" w:rsidRPr="00395BA5" w:rsidRDefault="00913B2A" w:rsidP="00913B2A">
      <w:pPr>
        <w:ind w:firstLine="708"/>
        <w:jc w:val="both"/>
        <w:rPr>
          <w:sz w:val="26"/>
          <w:szCs w:val="26"/>
        </w:rPr>
      </w:pPr>
      <w:r w:rsidRPr="00395BA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2B274142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</w:t>
      </w:r>
    </w:p>
    <w:p w14:paraId="1BFF3F3F" w14:textId="77777777" w:rsidR="00913B2A" w:rsidRPr="00395BA5" w:rsidRDefault="00913B2A" w:rsidP="00913B2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(</w:t>
      </w:r>
      <w:proofErr w:type="gramStart"/>
      <w:r w:rsidRPr="00395BA5">
        <w:rPr>
          <w:sz w:val="26"/>
          <w:szCs w:val="26"/>
          <w:vertAlign w:val="superscript"/>
        </w:rPr>
        <w:t xml:space="preserve">дата)   </w:t>
      </w:r>
      <w:proofErr w:type="gramEnd"/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2A2A0531" w14:textId="77777777" w:rsidR="00913B2A" w:rsidRDefault="00913B2A" w:rsidP="00913B2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915F036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8" w:name="_Toc121766094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3</w:t>
      </w:r>
      <w:bookmarkEnd w:id="28"/>
    </w:p>
    <w:p w14:paraId="49ACFF10" w14:textId="77777777" w:rsidR="00913B2A" w:rsidRPr="00395BA5" w:rsidRDefault="00913B2A" w:rsidP="00913B2A">
      <w:pPr>
        <w:ind w:firstLine="540"/>
        <w:jc w:val="right"/>
        <w:rPr>
          <w:b/>
          <w:sz w:val="28"/>
          <w:szCs w:val="28"/>
        </w:rPr>
      </w:pPr>
    </w:p>
    <w:p w14:paraId="0CC1F28A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>Федеральное государственное образовательное бюджетное</w:t>
      </w:r>
    </w:p>
    <w:p w14:paraId="078256ED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 xml:space="preserve"> учреждение высшего образования</w:t>
      </w:r>
    </w:p>
    <w:p w14:paraId="2E4D7DD1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DE08BD9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(Финансовый университет)</w:t>
      </w:r>
    </w:p>
    <w:p w14:paraId="5A61E443" w14:textId="77777777" w:rsidR="00913B2A" w:rsidRPr="00395BA5" w:rsidRDefault="00913B2A" w:rsidP="00913B2A">
      <w:pPr>
        <w:rPr>
          <w:b/>
          <w:sz w:val="28"/>
          <w:szCs w:val="28"/>
        </w:rPr>
      </w:pPr>
    </w:p>
    <w:p w14:paraId="787ED5D9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4DEDB2C" w14:textId="77777777" w:rsidR="00913B2A" w:rsidRPr="00395BA5" w:rsidRDefault="00913B2A" w:rsidP="00913B2A">
      <w:pPr>
        <w:rPr>
          <w:sz w:val="28"/>
          <w:szCs w:val="28"/>
        </w:rPr>
      </w:pPr>
    </w:p>
    <w:p w14:paraId="648AEBD7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Департамент/кафедра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0869489" w14:textId="77777777" w:rsidR="00913B2A" w:rsidRPr="00395BA5" w:rsidRDefault="00913B2A" w:rsidP="00913B2A">
      <w:pPr>
        <w:rPr>
          <w:sz w:val="28"/>
          <w:szCs w:val="28"/>
          <w:u w:val="single"/>
        </w:rPr>
      </w:pPr>
    </w:p>
    <w:p w14:paraId="05FD2829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ИНДИВИДУАЛЬНОЕ ЗАДАНИЕ</w:t>
      </w:r>
    </w:p>
    <w:p w14:paraId="5BFA5EF2" w14:textId="77777777" w:rsidR="00913B2A" w:rsidRPr="00395BA5" w:rsidRDefault="00913B2A" w:rsidP="00913B2A">
      <w:pPr>
        <w:rPr>
          <w:sz w:val="28"/>
          <w:szCs w:val="28"/>
        </w:rPr>
      </w:pPr>
    </w:p>
    <w:p w14:paraId="2F1950A4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практике</w:t>
      </w:r>
    </w:p>
    <w:p w14:paraId="79377E8A" w14:textId="77777777" w:rsidR="00913B2A" w:rsidRPr="00395BA5" w:rsidRDefault="00913B2A" w:rsidP="00913B2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(указать вид (тип) практики)</w:t>
      </w:r>
    </w:p>
    <w:p w14:paraId="60FE619A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обучающегося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учебной группы</w:t>
      </w:r>
    </w:p>
    <w:p w14:paraId="19F33953" w14:textId="77777777" w:rsidR="00913B2A" w:rsidRPr="00395BA5" w:rsidRDefault="00913B2A" w:rsidP="00913B2A">
      <w:pPr>
        <w:rPr>
          <w:sz w:val="28"/>
          <w:szCs w:val="28"/>
          <w:u w:val="single"/>
        </w:rPr>
      </w:pPr>
    </w:p>
    <w:p w14:paraId="22EAD99B" w14:textId="77777777" w:rsidR="00913B2A" w:rsidRPr="00395BA5" w:rsidRDefault="00913B2A" w:rsidP="00913B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26AAC87B" w14:textId="77777777" w:rsidR="00913B2A" w:rsidRPr="00395BA5" w:rsidRDefault="00913B2A" w:rsidP="00913B2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(фамилия, имя, отчество)</w:t>
      </w:r>
    </w:p>
    <w:p w14:paraId="00D9E0DE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41945162" w14:textId="77777777" w:rsidR="00913B2A" w:rsidRPr="00395BA5" w:rsidRDefault="00913B2A" w:rsidP="00913B2A">
      <w:pPr>
        <w:jc w:val="both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202E0EF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737C2F4D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7E2F8E30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16EB2F7" w14:textId="77777777" w:rsidR="00913B2A" w:rsidRPr="00395BA5" w:rsidRDefault="00913B2A" w:rsidP="00913B2A">
      <w:pPr>
        <w:rPr>
          <w:sz w:val="28"/>
          <w:szCs w:val="28"/>
        </w:rPr>
      </w:pPr>
    </w:p>
    <w:p w14:paraId="0ED45406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Срок практики с «___» __________ 20__ г.  </w:t>
      </w:r>
      <w:proofErr w:type="gramStart"/>
      <w:r w:rsidRPr="00395BA5">
        <w:rPr>
          <w:sz w:val="28"/>
          <w:szCs w:val="28"/>
        </w:rPr>
        <w:t>по  «</w:t>
      </w:r>
      <w:proofErr w:type="gramEnd"/>
      <w:r w:rsidRPr="00395BA5">
        <w:rPr>
          <w:sz w:val="28"/>
          <w:szCs w:val="28"/>
        </w:rPr>
        <w:t>____» _______________ 20__ г.</w:t>
      </w:r>
    </w:p>
    <w:p w14:paraId="02A816B1" w14:textId="77777777" w:rsidR="00913B2A" w:rsidRPr="00395BA5" w:rsidRDefault="00913B2A" w:rsidP="00913B2A">
      <w:pPr>
        <w:rPr>
          <w:b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8823"/>
      </w:tblGrid>
      <w:tr w:rsidR="00913B2A" w:rsidRPr="00395BA5" w14:paraId="75EA29A1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F3C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№</w:t>
            </w:r>
          </w:p>
          <w:p w14:paraId="6435A219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п/п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823B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 xml:space="preserve">Содержание индивидуального задания </w:t>
            </w:r>
          </w:p>
          <w:p w14:paraId="0DC912FD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913B2A" w:rsidRPr="00395BA5" w14:paraId="100FBE9F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EC2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1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F954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2</w:t>
            </w:r>
          </w:p>
        </w:tc>
      </w:tr>
      <w:tr w:rsidR="00913B2A" w:rsidRPr="00395BA5" w14:paraId="368ED58C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8898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6D9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</w:tr>
      <w:tr w:rsidR="00913B2A" w:rsidRPr="00395BA5" w14:paraId="43194E47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939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F9F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</w:tr>
      <w:tr w:rsidR="00913B2A" w:rsidRPr="00395BA5" w14:paraId="2D546853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9A0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52C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</w:tr>
    </w:tbl>
    <w:p w14:paraId="1A32FE10" w14:textId="77777777" w:rsidR="00913B2A" w:rsidRPr="00395BA5" w:rsidRDefault="00913B2A" w:rsidP="00913B2A">
      <w:pPr>
        <w:rPr>
          <w:sz w:val="28"/>
          <w:szCs w:val="28"/>
        </w:rPr>
      </w:pPr>
    </w:p>
    <w:p w14:paraId="31497159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Руководитель практики от департамента/кафедры: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98E2C63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E49AFA1" w14:textId="77777777" w:rsidR="00913B2A" w:rsidRPr="00395BA5" w:rsidRDefault="00913B2A" w:rsidP="00913B2A">
      <w:pPr>
        <w:rPr>
          <w:sz w:val="28"/>
          <w:szCs w:val="28"/>
        </w:rPr>
      </w:pPr>
    </w:p>
    <w:p w14:paraId="3BE368EA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Задание принял обучающийся:                 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E3CA00B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 xml:space="preserve">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</w:t>
      </w:r>
      <w:r w:rsidRPr="00395BA5">
        <w:rPr>
          <w:i/>
          <w:sz w:val="28"/>
          <w:szCs w:val="28"/>
          <w:vertAlign w:val="superscript"/>
        </w:rPr>
        <w:t xml:space="preserve">       (И.О. Фамилия)</w:t>
      </w:r>
    </w:p>
    <w:p w14:paraId="16D480F8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>СОГЛАСОВАНО</w:t>
      </w:r>
    </w:p>
    <w:p w14:paraId="71645BB2" w14:textId="77777777" w:rsidR="00913B2A" w:rsidRPr="00395BA5" w:rsidRDefault="00913B2A" w:rsidP="00913B2A">
      <w:pPr>
        <w:rPr>
          <w:sz w:val="28"/>
          <w:szCs w:val="28"/>
        </w:rPr>
      </w:pPr>
    </w:p>
    <w:p w14:paraId="321E9EF2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Руководитель практики от организации: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BC47750" w14:textId="77777777" w:rsidR="00913B2A" w:rsidRPr="00395BA5" w:rsidRDefault="00913B2A" w:rsidP="00913B2A">
      <w:pPr>
        <w:rPr>
          <w:b/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>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</w:t>
      </w:r>
      <w:r w:rsidRPr="00395BA5">
        <w:rPr>
          <w:i/>
          <w:sz w:val="28"/>
          <w:szCs w:val="28"/>
          <w:vertAlign w:val="superscript"/>
        </w:rPr>
        <w:t xml:space="preserve">   (И.О. Фамилия)</w:t>
      </w:r>
    </w:p>
    <w:p w14:paraId="1B222A41" w14:textId="77777777" w:rsidR="00913B2A" w:rsidRPr="00A04EE7" w:rsidRDefault="00913B2A" w:rsidP="00913B2A">
      <w:pPr>
        <w:jc w:val="both"/>
        <w:rPr>
          <w:i/>
          <w:sz w:val="24"/>
          <w:szCs w:val="24"/>
        </w:rPr>
      </w:pPr>
      <w:r w:rsidRPr="00A04EE7">
        <w:rPr>
          <w:i/>
          <w:sz w:val="24"/>
          <w:szCs w:val="24"/>
        </w:rPr>
        <w:t xml:space="preserve"> </w:t>
      </w:r>
      <w:r w:rsidRPr="00A04EE7">
        <w:rPr>
          <w:b/>
          <w:sz w:val="28"/>
          <w:szCs w:val="28"/>
        </w:rPr>
        <w:br w:type="page"/>
      </w:r>
    </w:p>
    <w:p w14:paraId="08BBD290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9" w:name="_Toc121766095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4</w:t>
      </w:r>
      <w:bookmarkEnd w:id="29"/>
    </w:p>
    <w:p w14:paraId="3E6C54CC" w14:textId="77777777" w:rsidR="003C608E" w:rsidRPr="00CE0606" w:rsidRDefault="003C608E" w:rsidP="003C608E">
      <w:pPr>
        <w:jc w:val="center"/>
        <w:rPr>
          <w:sz w:val="25"/>
          <w:szCs w:val="25"/>
        </w:rPr>
      </w:pPr>
      <w:r w:rsidRPr="00CE0606">
        <w:rPr>
          <w:sz w:val="25"/>
          <w:szCs w:val="25"/>
        </w:rPr>
        <w:t>Федеральное государственное образовательное бюджетное</w:t>
      </w:r>
    </w:p>
    <w:p w14:paraId="5CFDEB60" w14:textId="77777777" w:rsidR="003C608E" w:rsidRPr="00CE0606" w:rsidRDefault="003C608E" w:rsidP="003C608E">
      <w:pPr>
        <w:jc w:val="center"/>
        <w:rPr>
          <w:szCs w:val="28"/>
        </w:rPr>
      </w:pPr>
      <w:r w:rsidRPr="00CE0606">
        <w:rPr>
          <w:sz w:val="25"/>
          <w:szCs w:val="25"/>
        </w:rPr>
        <w:t xml:space="preserve"> учреждение высшего образования</w:t>
      </w:r>
    </w:p>
    <w:p w14:paraId="143BB6D7" w14:textId="77777777" w:rsidR="003C608E" w:rsidRPr="00CE0606" w:rsidRDefault="003C608E" w:rsidP="003C608E">
      <w:pPr>
        <w:jc w:val="center"/>
        <w:rPr>
          <w:b/>
          <w:sz w:val="25"/>
          <w:szCs w:val="25"/>
        </w:rPr>
      </w:pPr>
      <w:r w:rsidRPr="00CE060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1E21E56" w14:textId="77777777" w:rsidR="003C608E" w:rsidRPr="00CE0606" w:rsidRDefault="003C608E" w:rsidP="003C608E">
      <w:pPr>
        <w:jc w:val="center"/>
        <w:rPr>
          <w:b/>
          <w:szCs w:val="28"/>
        </w:rPr>
      </w:pPr>
      <w:r w:rsidRPr="00CE0606">
        <w:rPr>
          <w:b/>
          <w:sz w:val="25"/>
          <w:szCs w:val="25"/>
        </w:rPr>
        <w:t>(Финансовый университет)</w:t>
      </w:r>
    </w:p>
    <w:p w14:paraId="6AB2A6FA" w14:textId="77777777" w:rsidR="003C608E" w:rsidRDefault="003C608E" w:rsidP="003C608E">
      <w:pPr>
        <w:jc w:val="center"/>
        <w:rPr>
          <w:b/>
          <w:sz w:val="28"/>
          <w:szCs w:val="28"/>
        </w:rPr>
      </w:pPr>
    </w:p>
    <w:p w14:paraId="62BCA793" w14:textId="77777777" w:rsidR="003C608E" w:rsidRDefault="003C608E" w:rsidP="003C608E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Факультет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</w:p>
    <w:p w14:paraId="7A759BAC" w14:textId="77777777" w:rsidR="003C608E" w:rsidRPr="002435B9" w:rsidRDefault="003C608E" w:rsidP="003C608E">
      <w:pPr>
        <w:rPr>
          <w:sz w:val="16"/>
          <w:szCs w:val="16"/>
        </w:rPr>
      </w:pPr>
    </w:p>
    <w:p w14:paraId="0CE21D8F" w14:textId="77777777" w:rsidR="003C608E" w:rsidRPr="00826155" w:rsidRDefault="003C608E" w:rsidP="003C608E">
      <w:pPr>
        <w:rPr>
          <w:sz w:val="16"/>
          <w:szCs w:val="16"/>
        </w:rPr>
      </w:pPr>
      <w:r w:rsidRPr="00826155">
        <w:rPr>
          <w:sz w:val="28"/>
          <w:szCs w:val="28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5994A507" w14:textId="77777777" w:rsidR="003C608E" w:rsidRPr="008931DC" w:rsidRDefault="003C608E" w:rsidP="003C608E">
      <w:pPr>
        <w:jc w:val="both"/>
        <w:rPr>
          <w:sz w:val="28"/>
          <w:szCs w:val="28"/>
          <w:u w:val="single"/>
        </w:rPr>
      </w:pPr>
    </w:p>
    <w:p w14:paraId="368BF295" w14:textId="77777777" w:rsidR="003C608E" w:rsidRPr="00D7696C" w:rsidRDefault="003C608E" w:rsidP="003C608E">
      <w:pPr>
        <w:jc w:val="center"/>
        <w:rPr>
          <w:b/>
          <w:sz w:val="32"/>
          <w:szCs w:val="32"/>
        </w:rPr>
      </w:pPr>
      <w:r w:rsidRPr="00D7696C">
        <w:rPr>
          <w:b/>
          <w:sz w:val="32"/>
          <w:szCs w:val="32"/>
        </w:rPr>
        <w:t>ОТЧЕТ</w:t>
      </w:r>
    </w:p>
    <w:p w14:paraId="31E60D54" w14:textId="77777777" w:rsidR="003C608E" w:rsidRPr="00D7696C" w:rsidRDefault="003C608E" w:rsidP="003C608E">
      <w:pPr>
        <w:jc w:val="center"/>
        <w:rPr>
          <w:b/>
          <w:sz w:val="32"/>
          <w:szCs w:val="32"/>
        </w:rPr>
      </w:pPr>
    </w:p>
    <w:p w14:paraId="619A2921" w14:textId="77777777" w:rsidR="003C608E" w:rsidRPr="00D7696C" w:rsidRDefault="003C608E" w:rsidP="003C608E">
      <w:pPr>
        <w:rPr>
          <w:sz w:val="28"/>
          <w:szCs w:val="28"/>
        </w:rPr>
      </w:pPr>
      <w:r w:rsidRPr="00D7696C">
        <w:rPr>
          <w:sz w:val="28"/>
          <w:szCs w:val="28"/>
        </w:rPr>
        <w:t xml:space="preserve">по </w:t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  <w:t xml:space="preserve">  </w:t>
      </w:r>
      <w:r w:rsidRPr="00D7696C">
        <w:rPr>
          <w:sz w:val="28"/>
          <w:szCs w:val="28"/>
        </w:rPr>
        <w:t xml:space="preserve"> практике</w:t>
      </w:r>
    </w:p>
    <w:p w14:paraId="7228BA1E" w14:textId="77777777" w:rsidR="003C608E" w:rsidRPr="00D7696C" w:rsidRDefault="003C608E" w:rsidP="003C608E">
      <w:pPr>
        <w:jc w:val="center"/>
        <w:rPr>
          <w:sz w:val="28"/>
          <w:szCs w:val="28"/>
        </w:rPr>
      </w:pPr>
      <w:r w:rsidRPr="00D7696C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F78F6A7" w14:textId="77777777" w:rsidR="003C608E" w:rsidRDefault="003C608E" w:rsidP="003C608E">
      <w:pPr>
        <w:jc w:val="both"/>
        <w:rPr>
          <w:sz w:val="28"/>
          <w:szCs w:val="28"/>
          <w:u w:val="single"/>
        </w:rPr>
      </w:pPr>
      <w:r w:rsidRPr="00D7696C">
        <w:rPr>
          <w:sz w:val="28"/>
          <w:szCs w:val="28"/>
        </w:rPr>
        <w:t>Направление подготовки</w:t>
      </w:r>
      <w:r w:rsidRPr="00E706A6">
        <w:rPr>
          <w:sz w:val="28"/>
          <w:szCs w:val="28"/>
        </w:rPr>
        <w:t xml:space="preserve">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7E9B31EA" w14:textId="77777777" w:rsidR="003C608E" w:rsidRPr="002435B9" w:rsidRDefault="003C608E" w:rsidP="003C608E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14:paraId="22D6E8A1" w14:textId="77777777" w:rsidR="003C608E" w:rsidRPr="00E706A6" w:rsidRDefault="003C608E" w:rsidP="003C608E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29A71D77" w14:textId="77777777" w:rsidR="003C608E" w:rsidRPr="002435B9" w:rsidRDefault="003C608E" w:rsidP="003C608E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B2221D2" w14:textId="77777777" w:rsidR="003C608E" w:rsidRDefault="003C608E" w:rsidP="003C608E">
      <w:pPr>
        <w:rPr>
          <w:b/>
          <w:sz w:val="28"/>
          <w:szCs w:val="28"/>
        </w:rPr>
      </w:pPr>
    </w:p>
    <w:p w14:paraId="3778229F" w14:textId="77777777" w:rsidR="003C608E" w:rsidRDefault="003C608E" w:rsidP="003C60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931DC">
        <w:rPr>
          <w:sz w:val="28"/>
          <w:szCs w:val="28"/>
        </w:rPr>
        <w:t>Выполнил:</w:t>
      </w:r>
    </w:p>
    <w:p w14:paraId="16D5037C" w14:textId="77777777" w:rsidR="003C608E" w:rsidRPr="00CD7344" w:rsidRDefault="003C608E" w:rsidP="003C608E">
      <w:pPr>
        <w:jc w:val="right"/>
        <w:rPr>
          <w:sz w:val="8"/>
          <w:szCs w:val="8"/>
        </w:rPr>
      </w:pPr>
    </w:p>
    <w:p w14:paraId="04F357BC" w14:textId="77777777" w:rsidR="003C608E" w:rsidRDefault="003C608E" w:rsidP="003C608E">
      <w:pPr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8931DC">
        <w:rPr>
          <w:sz w:val="28"/>
          <w:szCs w:val="28"/>
        </w:rPr>
        <w:t xml:space="preserve">бучающийся учебной группы </w:t>
      </w:r>
      <w:r w:rsidRPr="00AB28BF">
        <w:rPr>
          <w:sz w:val="28"/>
          <w:szCs w:val="28"/>
        </w:rPr>
        <w:t>_____</w:t>
      </w:r>
      <w:r>
        <w:rPr>
          <w:sz w:val="28"/>
          <w:szCs w:val="28"/>
        </w:rPr>
        <w:t>__</w:t>
      </w:r>
    </w:p>
    <w:p w14:paraId="067976CE" w14:textId="77777777" w:rsidR="003C608E" w:rsidRPr="00464024" w:rsidRDefault="003C608E" w:rsidP="003C608E">
      <w:pPr>
        <w:rPr>
          <w:sz w:val="12"/>
          <w:szCs w:val="12"/>
          <w:u w:val="single"/>
        </w:rPr>
      </w:pPr>
    </w:p>
    <w:p w14:paraId="7CCF7674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E003421" w14:textId="77777777" w:rsidR="003C608E" w:rsidRPr="008931DC" w:rsidRDefault="003C608E" w:rsidP="00A45F71">
      <w:pPr>
        <w:jc w:val="right"/>
        <w:rPr>
          <w:sz w:val="28"/>
          <w:szCs w:val="28"/>
          <w:u w:val="single"/>
        </w:rPr>
      </w:pPr>
      <w:r w:rsidRPr="008931DC">
        <w:rPr>
          <w:i/>
          <w:sz w:val="28"/>
          <w:szCs w:val="28"/>
          <w:vertAlign w:val="superscript"/>
        </w:rPr>
        <w:t xml:space="preserve">                    (</w:t>
      </w:r>
      <w:proofErr w:type="gramStart"/>
      <w:r w:rsidRPr="008931DC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8931DC">
        <w:rPr>
          <w:i/>
          <w:sz w:val="28"/>
          <w:szCs w:val="28"/>
          <w:vertAlign w:val="superscript"/>
        </w:rPr>
        <w:t xml:space="preserve">           </w:t>
      </w:r>
      <w:r>
        <w:rPr>
          <w:i/>
          <w:sz w:val="28"/>
          <w:szCs w:val="28"/>
          <w:vertAlign w:val="superscript"/>
        </w:rPr>
        <w:t xml:space="preserve">         </w:t>
      </w:r>
      <w:r w:rsidRPr="008931DC">
        <w:rPr>
          <w:i/>
          <w:sz w:val="28"/>
          <w:szCs w:val="28"/>
          <w:vertAlign w:val="superscript"/>
        </w:rPr>
        <w:t xml:space="preserve">      (И.О. Фамилия)</w:t>
      </w:r>
    </w:p>
    <w:p w14:paraId="28DCB6B9" w14:textId="77777777" w:rsidR="003C608E" w:rsidRPr="00826155" w:rsidRDefault="003C608E" w:rsidP="00A45F71">
      <w:pPr>
        <w:jc w:val="right"/>
        <w:rPr>
          <w:sz w:val="28"/>
          <w:szCs w:val="28"/>
        </w:rPr>
      </w:pPr>
      <w:r w:rsidRPr="00826155">
        <w:rPr>
          <w:sz w:val="28"/>
          <w:szCs w:val="28"/>
        </w:rPr>
        <w:t>Проверили:</w:t>
      </w:r>
    </w:p>
    <w:p w14:paraId="365A9DCA" w14:textId="77777777" w:rsidR="003C608E" w:rsidRPr="00CD7344" w:rsidRDefault="003C608E" w:rsidP="00A45F71">
      <w:pPr>
        <w:jc w:val="right"/>
        <w:rPr>
          <w:b/>
          <w:sz w:val="8"/>
          <w:szCs w:val="8"/>
        </w:rPr>
      </w:pPr>
    </w:p>
    <w:p w14:paraId="4D642C44" w14:textId="77777777" w:rsidR="003C608E" w:rsidRDefault="003C608E" w:rsidP="00A45F71">
      <w:pPr>
        <w:jc w:val="right"/>
        <w:rPr>
          <w:sz w:val="28"/>
          <w:szCs w:val="28"/>
        </w:rPr>
      </w:pPr>
      <w:r w:rsidRPr="002E2C5B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: </w:t>
      </w:r>
    </w:p>
    <w:p w14:paraId="17031D66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6D8B8CB9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DA277AA" w14:textId="77777777" w:rsidR="003C608E" w:rsidRPr="00365CBC" w:rsidRDefault="003C608E" w:rsidP="00A45F71">
      <w:pPr>
        <w:jc w:val="right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   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7CD5824E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25F4EA77" w14:textId="77777777" w:rsidR="003C608E" w:rsidRPr="002435B9" w:rsidRDefault="003C608E" w:rsidP="00A45F71">
      <w:pPr>
        <w:jc w:val="right"/>
        <w:rPr>
          <w:sz w:val="28"/>
          <w:szCs w:val="28"/>
          <w:u w:val="single"/>
        </w:rPr>
      </w:pP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  <w:t xml:space="preserve">   </w:t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</w:p>
    <w:p w14:paraId="3FD3A216" w14:textId="77777777" w:rsidR="003C608E" w:rsidRPr="00CD7344" w:rsidRDefault="003C608E" w:rsidP="00A45F71">
      <w:pPr>
        <w:jc w:val="right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</w:t>
      </w:r>
      <w:r>
        <w:rPr>
          <w:i/>
          <w:sz w:val="28"/>
          <w:szCs w:val="28"/>
          <w:vertAlign w:val="superscript"/>
        </w:rPr>
        <w:t xml:space="preserve">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34FDEB14" w14:textId="77777777" w:rsidR="003C608E" w:rsidRPr="0060456F" w:rsidRDefault="003C608E" w:rsidP="00A45F71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Pr="0060456F">
        <w:rPr>
          <w:szCs w:val="28"/>
        </w:rPr>
        <w:t>М.П.</w:t>
      </w:r>
    </w:p>
    <w:p w14:paraId="0C3023E1" w14:textId="77777777" w:rsidR="003C608E" w:rsidRDefault="003C608E" w:rsidP="00A45F71">
      <w:pPr>
        <w:jc w:val="right"/>
        <w:rPr>
          <w:sz w:val="28"/>
          <w:szCs w:val="28"/>
        </w:rPr>
      </w:pPr>
      <w:r w:rsidRPr="002E2C5B">
        <w:rPr>
          <w:sz w:val="28"/>
          <w:szCs w:val="28"/>
        </w:rPr>
        <w:t xml:space="preserve">Руководитель практики </w:t>
      </w:r>
      <w:r w:rsidRPr="00077E95">
        <w:rPr>
          <w:sz w:val="28"/>
          <w:szCs w:val="28"/>
        </w:rPr>
        <w:t xml:space="preserve">от </w:t>
      </w:r>
    </w:p>
    <w:p w14:paraId="2DDD1866" w14:textId="77777777" w:rsidR="003C608E" w:rsidRDefault="003C608E" w:rsidP="00A45F71">
      <w:pPr>
        <w:jc w:val="right"/>
        <w:rPr>
          <w:sz w:val="28"/>
          <w:szCs w:val="28"/>
        </w:rPr>
      </w:pPr>
      <w:r w:rsidRPr="00077E95">
        <w:rPr>
          <w:sz w:val="28"/>
          <w:szCs w:val="28"/>
        </w:rPr>
        <w:t>департамента/кафедры</w:t>
      </w:r>
      <w:r>
        <w:rPr>
          <w:sz w:val="28"/>
          <w:szCs w:val="28"/>
        </w:rPr>
        <w:t xml:space="preserve">: </w:t>
      </w:r>
    </w:p>
    <w:p w14:paraId="15FDDA99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46B7D561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581D41D" w14:textId="77777777" w:rsidR="003C608E" w:rsidRPr="002435B9" w:rsidRDefault="003C608E" w:rsidP="00A45F71">
      <w:pPr>
        <w:jc w:val="right"/>
        <w:rPr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(ученая степень и/или </w:t>
      </w:r>
      <w:proofErr w:type="gramStart"/>
      <w:r w:rsidRPr="002435B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30B32943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6442C92D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12CBB61" w14:textId="77777777" w:rsidR="003C608E" w:rsidRPr="00CD7344" w:rsidRDefault="003C608E" w:rsidP="003C608E">
      <w:pPr>
        <w:rPr>
          <w:i/>
          <w:sz w:val="28"/>
          <w:szCs w:val="28"/>
          <w:vertAlign w:val="superscript"/>
        </w:rPr>
      </w:pPr>
      <w:r w:rsidRPr="00CD7344">
        <w:rPr>
          <w:i/>
          <w:sz w:val="28"/>
          <w:szCs w:val="28"/>
          <w:vertAlign w:val="superscript"/>
        </w:rPr>
        <w:t xml:space="preserve">  </w:t>
      </w:r>
      <w:r>
        <w:rPr>
          <w:i/>
          <w:sz w:val="28"/>
          <w:szCs w:val="28"/>
          <w:vertAlign w:val="superscript"/>
        </w:rPr>
        <w:t xml:space="preserve">         </w:t>
      </w:r>
      <w:r w:rsidRPr="00CD7344">
        <w:rPr>
          <w:i/>
          <w:sz w:val="28"/>
          <w:szCs w:val="28"/>
          <w:vertAlign w:val="superscript"/>
        </w:rPr>
        <w:t xml:space="preserve">    (</w:t>
      </w:r>
      <w:proofErr w:type="gramStart"/>
      <w:r w:rsidRPr="00CD734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CD7344">
        <w:rPr>
          <w:i/>
          <w:sz w:val="28"/>
          <w:szCs w:val="28"/>
          <w:vertAlign w:val="superscript"/>
        </w:rPr>
        <w:t xml:space="preserve">      </w:t>
      </w:r>
      <w:r>
        <w:rPr>
          <w:i/>
          <w:sz w:val="28"/>
          <w:szCs w:val="28"/>
          <w:vertAlign w:val="superscript"/>
        </w:rPr>
        <w:t xml:space="preserve">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5C1D77FD" w14:textId="77777777" w:rsidR="003C608E" w:rsidRDefault="003C608E" w:rsidP="003C608E">
      <w:pPr>
        <w:jc w:val="center"/>
        <w:rPr>
          <w:b/>
          <w:sz w:val="28"/>
          <w:szCs w:val="28"/>
        </w:rPr>
      </w:pPr>
    </w:p>
    <w:p w14:paraId="71911992" w14:textId="77777777" w:rsidR="003C608E" w:rsidRDefault="003C608E" w:rsidP="003C6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34A57F77" w14:textId="5FB85A48" w:rsidR="00913B2A" w:rsidRPr="00F108C5" w:rsidRDefault="00913B2A" w:rsidP="00913B2A">
      <w:pPr>
        <w:jc w:val="center"/>
        <w:rPr>
          <w:rFonts w:eastAsia="Times New Roman"/>
          <w:sz w:val="28"/>
          <w:szCs w:val="28"/>
        </w:rPr>
      </w:pPr>
    </w:p>
    <w:p w14:paraId="4C17B752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30" w:name="_Toc121766096"/>
      <w:r w:rsidRPr="002D15AD">
        <w:rPr>
          <w:rFonts w:ascii="Times New Roman" w:hAnsi="Times New Roman" w:cs="Times New Roman"/>
          <w:b/>
          <w:color w:val="auto"/>
          <w:sz w:val="28"/>
        </w:rPr>
        <w:t>Приложение 5</w:t>
      </w:r>
      <w:bookmarkEnd w:id="30"/>
    </w:p>
    <w:p w14:paraId="44E09C61" w14:textId="77777777" w:rsidR="00913B2A" w:rsidRPr="00395BA5" w:rsidRDefault="00913B2A" w:rsidP="00913B2A">
      <w:pPr>
        <w:pStyle w:val="Default"/>
        <w:ind w:firstLine="709"/>
        <w:jc w:val="center"/>
        <w:rPr>
          <w:b/>
          <w:bCs/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>Структура отчета</w:t>
      </w:r>
      <w:r>
        <w:rPr>
          <w:b/>
          <w:bCs/>
          <w:sz w:val="28"/>
          <w:szCs w:val="28"/>
          <w:lang w:val="ru-RU"/>
        </w:rPr>
        <w:t xml:space="preserve"> </w:t>
      </w:r>
      <w:r w:rsidRPr="00395BA5">
        <w:rPr>
          <w:b/>
          <w:sz w:val="28"/>
          <w:szCs w:val="28"/>
          <w:lang w:val="ru-RU"/>
        </w:rPr>
        <w:t>по практике</w:t>
      </w:r>
    </w:p>
    <w:p w14:paraId="77DC1C09" w14:textId="77777777" w:rsidR="00913B2A" w:rsidRPr="00395BA5" w:rsidRDefault="00913B2A" w:rsidP="00913B2A">
      <w:pPr>
        <w:pStyle w:val="Default"/>
        <w:ind w:firstLine="709"/>
        <w:jc w:val="center"/>
        <w:rPr>
          <w:sz w:val="28"/>
          <w:szCs w:val="28"/>
          <w:lang w:val="ru-RU"/>
        </w:rPr>
      </w:pPr>
    </w:p>
    <w:p w14:paraId="522C8D90" w14:textId="77777777" w:rsidR="00913B2A" w:rsidRPr="00395BA5" w:rsidRDefault="00913B2A" w:rsidP="00913B2A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1. Титульный лист </w:t>
      </w:r>
    </w:p>
    <w:p w14:paraId="123FB6BD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Оформляется по установленной единой форме. </w:t>
      </w:r>
    </w:p>
    <w:p w14:paraId="315239F1" w14:textId="77777777" w:rsidR="00913B2A" w:rsidRPr="00395BA5" w:rsidRDefault="00913B2A" w:rsidP="00913B2A">
      <w:pPr>
        <w:pStyle w:val="Default"/>
        <w:ind w:firstLine="709"/>
        <w:jc w:val="both"/>
        <w:rPr>
          <w:b/>
          <w:iCs/>
          <w:sz w:val="28"/>
          <w:szCs w:val="28"/>
          <w:lang w:val="ru-RU"/>
        </w:rPr>
      </w:pPr>
      <w:r w:rsidRPr="00395BA5">
        <w:rPr>
          <w:b/>
          <w:iCs/>
          <w:sz w:val="28"/>
          <w:szCs w:val="28"/>
          <w:lang w:val="ru-RU"/>
        </w:rPr>
        <w:t xml:space="preserve">2. Содержание </w:t>
      </w:r>
    </w:p>
    <w:p w14:paraId="3A859EC1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Пункты структуры с указанием страниц. </w:t>
      </w:r>
    </w:p>
    <w:p w14:paraId="3328218A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3. Введение </w:t>
      </w:r>
    </w:p>
    <w:p w14:paraId="259B734A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разделе должны быть приведены цели, задачи практики и кратко описаны рассматриваемые в отчете вопросы. </w:t>
      </w:r>
    </w:p>
    <w:p w14:paraId="57A2B4A6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4. Основная часть </w:t>
      </w:r>
    </w:p>
    <w:p w14:paraId="17F92B2F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разделе должна быть дана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14:paraId="4CFA6C9C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5. Заключение </w:t>
      </w:r>
    </w:p>
    <w:p w14:paraId="3E2581E7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заключении должны быть представлены краткие выводы по результатам практики. </w:t>
      </w:r>
    </w:p>
    <w:p w14:paraId="3FF53D9B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6. Список использованных источников </w:t>
      </w:r>
    </w:p>
    <w:p w14:paraId="3E49301C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Использованные источники указываются в алфавитном порядке, а в тексте отчета должны быть представлены в виде постраничных ссылок. </w:t>
      </w:r>
    </w:p>
    <w:p w14:paraId="18C782FB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7. Приложения </w:t>
      </w:r>
    </w:p>
    <w:p w14:paraId="38F8A4BC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общий объём отчета по практике не входят и приводятся при необходимости дополнения к основному материалу отчета. Могут содержать разработанные студентами проекты документов и иные результаты работы. </w:t>
      </w:r>
    </w:p>
    <w:p w14:paraId="35D49A10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b/>
          <w:iCs/>
          <w:sz w:val="28"/>
          <w:szCs w:val="28"/>
          <w:lang w:val="ru-RU"/>
        </w:rPr>
        <w:t xml:space="preserve">Примечание: </w:t>
      </w:r>
      <w:r w:rsidRPr="00395BA5">
        <w:rPr>
          <w:iCs/>
          <w:sz w:val="28"/>
          <w:szCs w:val="28"/>
          <w:lang w:val="ru-RU"/>
        </w:rPr>
        <w:t xml:space="preserve">Весь отчет оформляется в соответствии с требованиями, предъявляемыми к оформлению курсовых и дипломных работ. Отчет должен быть выполнен с использованием компьютера, на одной стороне листа белой бумаги формата А4 в текстовом редакторе </w:t>
      </w:r>
      <w:r w:rsidRPr="00395BA5">
        <w:rPr>
          <w:iCs/>
          <w:sz w:val="28"/>
          <w:szCs w:val="28"/>
        </w:rPr>
        <w:t>MS</w:t>
      </w:r>
      <w:r w:rsidRPr="00395BA5">
        <w:rPr>
          <w:iCs/>
          <w:sz w:val="28"/>
          <w:szCs w:val="28"/>
          <w:lang w:val="ru-RU"/>
        </w:rPr>
        <w:t xml:space="preserve"> </w:t>
      </w:r>
      <w:r w:rsidRPr="00395BA5">
        <w:rPr>
          <w:iCs/>
          <w:sz w:val="28"/>
          <w:szCs w:val="28"/>
        </w:rPr>
        <w:t>WORD</w:t>
      </w:r>
      <w:r w:rsidRPr="00395BA5">
        <w:rPr>
          <w:iCs/>
          <w:sz w:val="28"/>
          <w:szCs w:val="28"/>
          <w:lang w:val="ru-RU"/>
        </w:rPr>
        <w:t xml:space="preserve">, шрифтом </w:t>
      </w:r>
      <w:proofErr w:type="spellStart"/>
      <w:r w:rsidRPr="00395BA5">
        <w:rPr>
          <w:iCs/>
          <w:sz w:val="28"/>
          <w:szCs w:val="28"/>
        </w:rPr>
        <w:t>TimesNewRoman</w:t>
      </w:r>
      <w:proofErr w:type="spellEnd"/>
      <w:r w:rsidRPr="00395BA5">
        <w:rPr>
          <w:iCs/>
          <w:sz w:val="28"/>
          <w:szCs w:val="28"/>
          <w:lang w:val="ru-RU"/>
        </w:rPr>
        <w:t xml:space="preserve"> размером 14 через полтора интервала, с выравниванием по ширине страницы. </w:t>
      </w:r>
    </w:p>
    <w:p w14:paraId="38272284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Текст отчета следует печатать, соблюдая следующие размеры полей: правое – не менее 10 мм, верхнее и нижнее – не менее 20 мм, левое – не менее 30 мм, абзацный отступ – 1,25 см. </w:t>
      </w:r>
    </w:p>
    <w:p w14:paraId="5063FF77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Отчет о практике составляется в объеме от 10 страниц без учета приложений. </w:t>
      </w:r>
    </w:p>
    <w:p w14:paraId="274C4615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>Скреплённый отчет подписывается руководителем практики от Департамента мировой экономики и мировых финансов.</w:t>
      </w:r>
    </w:p>
    <w:p w14:paraId="342962E7" w14:textId="77777777" w:rsidR="00913B2A" w:rsidRPr="00A04EE7" w:rsidRDefault="00913B2A" w:rsidP="00913B2A">
      <w:pPr>
        <w:rPr>
          <w:b/>
          <w:sz w:val="24"/>
          <w:szCs w:val="24"/>
        </w:rPr>
      </w:pPr>
      <w:r w:rsidRPr="00A04EE7">
        <w:rPr>
          <w:b/>
          <w:sz w:val="24"/>
          <w:szCs w:val="24"/>
        </w:rPr>
        <w:br w:type="page"/>
      </w:r>
    </w:p>
    <w:p w14:paraId="32C41880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31" w:name="_Toc121766097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6</w:t>
      </w:r>
      <w:bookmarkEnd w:id="31"/>
    </w:p>
    <w:p w14:paraId="27ECC583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sz w:val="28"/>
          <w:szCs w:val="28"/>
        </w:rPr>
        <w:t>Федеральное государственное образовательное бюджетное</w:t>
      </w:r>
    </w:p>
    <w:p w14:paraId="4161F25B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sz w:val="28"/>
          <w:szCs w:val="28"/>
        </w:rPr>
        <w:t xml:space="preserve"> учреждение высшего образования</w:t>
      </w:r>
    </w:p>
    <w:p w14:paraId="659B56A3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357934B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(Финансовый университет)</w:t>
      </w:r>
    </w:p>
    <w:p w14:paraId="21BA6330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</w:p>
    <w:p w14:paraId="067BF219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</w:p>
    <w:p w14:paraId="5C034B66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</w:p>
    <w:p w14:paraId="0570693E" w14:textId="77777777" w:rsidR="00913B2A" w:rsidRPr="007F61D7" w:rsidRDefault="00913B2A" w:rsidP="00913B2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4821330" w14:textId="77777777" w:rsidR="00913B2A" w:rsidRPr="007F61D7" w:rsidRDefault="00913B2A" w:rsidP="00913B2A">
      <w:pPr>
        <w:rPr>
          <w:sz w:val="28"/>
          <w:szCs w:val="28"/>
        </w:rPr>
      </w:pPr>
    </w:p>
    <w:p w14:paraId="4D2703F6" w14:textId="77777777" w:rsidR="00913B2A" w:rsidRPr="007F61D7" w:rsidRDefault="00913B2A" w:rsidP="00913B2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Департамент/кафедра </w:t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CCFC0F1" w14:textId="77777777" w:rsidR="00913B2A" w:rsidRPr="007F61D7" w:rsidRDefault="00913B2A" w:rsidP="00913B2A">
      <w:pPr>
        <w:rPr>
          <w:sz w:val="28"/>
          <w:szCs w:val="28"/>
        </w:rPr>
      </w:pPr>
    </w:p>
    <w:p w14:paraId="7929CFD0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ДНЕВНИК</w:t>
      </w:r>
    </w:p>
    <w:p w14:paraId="54165EEA" w14:textId="77777777" w:rsidR="00913B2A" w:rsidRPr="007F61D7" w:rsidRDefault="00913B2A" w:rsidP="00913B2A">
      <w:pPr>
        <w:rPr>
          <w:b/>
          <w:sz w:val="28"/>
          <w:szCs w:val="28"/>
        </w:rPr>
      </w:pPr>
    </w:p>
    <w:p w14:paraId="794416B0" w14:textId="77777777" w:rsidR="00913B2A" w:rsidRPr="007F61D7" w:rsidRDefault="00913B2A" w:rsidP="00913B2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  практике</w:t>
      </w:r>
    </w:p>
    <w:p w14:paraId="44275C6B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i/>
          <w:sz w:val="28"/>
          <w:szCs w:val="28"/>
          <w:vertAlign w:val="superscript"/>
        </w:rPr>
        <w:t>(указать вид (тип) практики)</w:t>
      </w:r>
    </w:p>
    <w:p w14:paraId="35113FBA" w14:textId="77777777" w:rsidR="00913B2A" w:rsidRPr="007F61D7" w:rsidRDefault="00913B2A" w:rsidP="00913B2A">
      <w:pPr>
        <w:jc w:val="both"/>
        <w:rPr>
          <w:sz w:val="28"/>
          <w:szCs w:val="28"/>
        </w:rPr>
      </w:pPr>
      <w:r w:rsidRPr="007F61D7">
        <w:rPr>
          <w:sz w:val="28"/>
          <w:szCs w:val="28"/>
        </w:rPr>
        <w:t xml:space="preserve">обучающегося </w:t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учебной группы </w:t>
      </w:r>
    </w:p>
    <w:p w14:paraId="71C687A7" w14:textId="77777777" w:rsidR="00913B2A" w:rsidRPr="007F61D7" w:rsidRDefault="00913B2A" w:rsidP="00913B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84EFDA3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i/>
          <w:sz w:val="28"/>
          <w:szCs w:val="28"/>
          <w:vertAlign w:val="superscript"/>
        </w:rPr>
        <w:t>(фамилия, имя, отчество)</w:t>
      </w:r>
    </w:p>
    <w:p w14:paraId="39654CAD" w14:textId="77777777" w:rsidR="00913B2A" w:rsidRPr="007F61D7" w:rsidRDefault="00913B2A" w:rsidP="00913B2A">
      <w:pPr>
        <w:jc w:val="both"/>
        <w:rPr>
          <w:sz w:val="28"/>
          <w:szCs w:val="28"/>
          <w:u w:val="single"/>
        </w:rPr>
      </w:pPr>
      <w:r w:rsidRPr="007F61D7"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E3B695A" w14:textId="77777777" w:rsidR="00913B2A" w:rsidRPr="007F61D7" w:rsidRDefault="00913B2A" w:rsidP="00913B2A">
      <w:pPr>
        <w:jc w:val="both"/>
        <w:rPr>
          <w:i/>
          <w:sz w:val="28"/>
          <w:szCs w:val="28"/>
          <w:vertAlign w:val="superscript"/>
        </w:rPr>
      </w:pPr>
      <w:r w:rsidRPr="007F61D7">
        <w:rPr>
          <w:i/>
          <w:sz w:val="28"/>
          <w:szCs w:val="28"/>
          <w:vertAlign w:val="superscript"/>
        </w:rPr>
        <w:t xml:space="preserve">                                  </w:t>
      </w:r>
      <w:r>
        <w:rPr>
          <w:i/>
          <w:sz w:val="28"/>
          <w:szCs w:val="28"/>
          <w:vertAlign w:val="superscript"/>
        </w:rPr>
        <w:t xml:space="preserve">                        </w:t>
      </w:r>
      <w:r w:rsidRPr="007F61D7">
        <w:rPr>
          <w:i/>
          <w:sz w:val="28"/>
          <w:szCs w:val="28"/>
          <w:vertAlign w:val="superscript"/>
        </w:rPr>
        <w:t xml:space="preserve">                                               (наименование направления подготовки)</w:t>
      </w:r>
    </w:p>
    <w:p w14:paraId="4845A019" w14:textId="77777777" w:rsidR="00913B2A" w:rsidRPr="007F61D7" w:rsidRDefault="00913B2A" w:rsidP="00913B2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21BC968" w14:textId="77777777" w:rsidR="00913B2A" w:rsidRPr="007F61D7" w:rsidRDefault="00913B2A" w:rsidP="00913B2A">
      <w:pPr>
        <w:rPr>
          <w:i/>
          <w:sz w:val="28"/>
          <w:szCs w:val="28"/>
          <w:vertAlign w:val="superscript"/>
        </w:rPr>
      </w:pPr>
      <w:r w:rsidRPr="007F61D7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715E8B5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900D995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2C2FCB9B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15D2C8C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9DE0819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A9928AE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5E796AC0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126336A1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6157482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C10A80A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F144034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E2374B6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25761F17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17CD06A9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28914F6A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575D936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7D453ECE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3802B08D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80EB27A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F0A6AF4" w14:textId="5A3BED62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Москва – 20</w:t>
      </w:r>
      <w:r w:rsidR="00253E65">
        <w:rPr>
          <w:b/>
          <w:sz w:val="28"/>
          <w:szCs w:val="28"/>
        </w:rPr>
        <w:softHyphen/>
      </w:r>
      <w:r w:rsidR="00253E65">
        <w:rPr>
          <w:b/>
          <w:sz w:val="28"/>
          <w:szCs w:val="28"/>
        </w:rPr>
        <w:softHyphen/>
        <w:t>___</w:t>
      </w:r>
    </w:p>
    <w:p w14:paraId="7DB5FA1D" w14:textId="77777777" w:rsidR="00913B2A" w:rsidRDefault="00913B2A" w:rsidP="00913B2A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94924E5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</w:p>
    <w:p w14:paraId="1619307F" w14:textId="77777777" w:rsidR="00913B2A" w:rsidRPr="00395BA5" w:rsidRDefault="00913B2A" w:rsidP="00913B2A">
      <w:pPr>
        <w:spacing w:line="360" w:lineRule="auto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F6640AA" w14:textId="77777777" w:rsidR="00913B2A" w:rsidRPr="00395BA5" w:rsidRDefault="00913B2A" w:rsidP="00913B2A">
      <w:pPr>
        <w:spacing w:line="360" w:lineRule="auto"/>
        <w:rPr>
          <w:sz w:val="12"/>
          <w:szCs w:val="12"/>
        </w:rPr>
      </w:pPr>
    </w:p>
    <w:p w14:paraId="70CBB35D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Срок практики с «___» _____________ 20__ г.  </w:t>
      </w:r>
      <w:proofErr w:type="gramStart"/>
      <w:r w:rsidRPr="00395BA5">
        <w:rPr>
          <w:sz w:val="28"/>
          <w:szCs w:val="28"/>
        </w:rPr>
        <w:t>по  «</w:t>
      </w:r>
      <w:proofErr w:type="gramEnd"/>
      <w:r w:rsidRPr="00395BA5">
        <w:rPr>
          <w:sz w:val="28"/>
          <w:szCs w:val="28"/>
        </w:rPr>
        <w:t>____» ____________ 20__ г.</w:t>
      </w:r>
    </w:p>
    <w:p w14:paraId="51ACEF6B" w14:textId="77777777" w:rsidR="00913B2A" w:rsidRPr="00395BA5" w:rsidRDefault="00913B2A" w:rsidP="00913B2A">
      <w:pPr>
        <w:spacing w:line="360" w:lineRule="auto"/>
        <w:rPr>
          <w:sz w:val="12"/>
          <w:szCs w:val="12"/>
        </w:rPr>
      </w:pPr>
    </w:p>
    <w:p w14:paraId="7269C6CA" w14:textId="77777777" w:rsidR="00913B2A" w:rsidRPr="00395BA5" w:rsidRDefault="00913B2A" w:rsidP="00913B2A">
      <w:pPr>
        <w:spacing w:line="360" w:lineRule="auto"/>
        <w:rPr>
          <w:sz w:val="28"/>
          <w:szCs w:val="28"/>
        </w:rPr>
      </w:pPr>
      <w:r w:rsidRPr="00395BA5"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EFC3B4D" w14:textId="77777777" w:rsidR="00913B2A" w:rsidRPr="00395BA5" w:rsidRDefault="00913B2A" w:rsidP="00913B2A">
      <w:pPr>
        <w:spacing w:line="360" w:lineRule="auto"/>
        <w:jc w:val="center"/>
        <w:rPr>
          <w:sz w:val="28"/>
          <w:szCs w:val="28"/>
        </w:rPr>
      </w:pPr>
    </w:p>
    <w:p w14:paraId="0D7BE5FF" w14:textId="77777777" w:rsidR="00913B2A" w:rsidRPr="00395BA5" w:rsidRDefault="00913B2A" w:rsidP="00913B2A">
      <w:pPr>
        <w:spacing w:line="360" w:lineRule="auto"/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49"/>
        <w:gridCol w:w="2096"/>
        <w:gridCol w:w="4395"/>
        <w:gridCol w:w="1792"/>
      </w:tblGrid>
      <w:tr w:rsidR="00913B2A" w:rsidRPr="00395BA5" w14:paraId="1F7C3E05" w14:textId="77777777" w:rsidTr="002F1BC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620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631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Департамент/ Управление/</w:t>
            </w:r>
          </w:p>
          <w:p w14:paraId="240B0D93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8F9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Краткое содержание </w:t>
            </w:r>
          </w:p>
          <w:p w14:paraId="4771C79E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C619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Отметка </w:t>
            </w:r>
          </w:p>
          <w:p w14:paraId="72D394C8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о выполнении работы</w:t>
            </w:r>
          </w:p>
          <w:p w14:paraId="39FFA57B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(подпись руководителя практики)</w:t>
            </w:r>
          </w:p>
        </w:tc>
      </w:tr>
      <w:tr w:rsidR="00913B2A" w:rsidRPr="00395BA5" w14:paraId="42EDB656" w14:textId="77777777" w:rsidTr="002F1BC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97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687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775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891B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4</w:t>
            </w:r>
          </w:p>
        </w:tc>
      </w:tr>
      <w:tr w:rsidR="00913B2A" w:rsidRPr="00395BA5" w14:paraId="1DD99E1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DFC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E2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07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7C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48F417E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AA8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C707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F4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1E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759F8E98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FCD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F61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35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767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2D365C4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0B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444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B5B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A18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20021D2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93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17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40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D15F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64450F3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8E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EAE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21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A81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240203E4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10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183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2F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F0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7B684CA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2D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100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60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61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00759953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93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A00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D3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37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67F1AD39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C2B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D8B5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42F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B654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64961812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558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CC2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8C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103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04A763E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61AC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FC57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55C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8B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0F2C0B0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695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9AF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F9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9B70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46FC8F2D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DBF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7DB1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02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D860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4546B64C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82F1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505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C597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FD3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44CC50BC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Руководитель практики от организации: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6D420EF1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A441ACE" w14:textId="77777777" w:rsidR="00913B2A" w:rsidRPr="00395BA5" w:rsidRDefault="00913B2A" w:rsidP="00913B2A">
      <w:pPr>
        <w:rPr>
          <w:sz w:val="8"/>
          <w:szCs w:val="8"/>
          <w:vertAlign w:val="superscript"/>
        </w:rPr>
      </w:pPr>
    </w:p>
    <w:p w14:paraId="41C51000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4003AE8F" w14:textId="77777777" w:rsidR="00913B2A" w:rsidRPr="00395BA5" w:rsidRDefault="00913B2A" w:rsidP="00913B2A">
      <w:pPr>
        <w:rPr>
          <w:b/>
          <w:sz w:val="24"/>
          <w:szCs w:val="24"/>
        </w:rPr>
      </w:pPr>
    </w:p>
    <w:p w14:paraId="684C86A1" w14:textId="77777777" w:rsidR="00913B2A" w:rsidRPr="00395BA5" w:rsidRDefault="00913B2A" w:rsidP="00913B2A">
      <w:pPr>
        <w:rPr>
          <w:b/>
          <w:sz w:val="28"/>
          <w:szCs w:val="28"/>
        </w:rPr>
        <w:sectPr w:rsidR="00913B2A" w:rsidRPr="00395BA5" w:rsidSect="00D72A04">
          <w:pgSz w:w="11910" w:h="16840"/>
          <w:pgMar w:top="1134" w:right="1134" w:bottom="1134" w:left="1134" w:header="0" w:footer="760" w:gutter="0"/>
          <w:pgNumType w:start="38"/>
          <w:cols w:space="720"/>
          <w:titlePg/>
          <w:docGrid w:linePitch="299"/>
        </w:sectPr>
      </w:pPr>
    </w:p>
    <w:p w14:paraId="5AD5B0CB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8"/>
        </w:rPr>
      </w:pPr>
      <w:bookmarkStart w:id="32" w:name="_Toc121766098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№ 7</w:t>
      </w:r>
      <w:bookmarkEnd w:id="32"/>
    </w:p>
    <w:p w14:paraId="52EC4193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>Федеральное государственное образовательное бюджетное</w:t>
      </w:r>
    </w:p>
    <w:p w14:paraId="4C9C7879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 xml:space="preserve"> учреждение высшего образования</w:t>
      </w:r>
    </w:p>
    <w:p w14:paraId="29C68C28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0FB97F9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(Финансовый университет)</w:t>
      </w:r>
    </w:p>
    <w:p w14:paraId="0F020334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</w:p>
    <w:p w14:paraId="5B4189E7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</w:p>
    <w:p w14:paraId="7C543C9B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6A5F068" w14:textId="77777777" w:rsidR="00913B2A" w:rsidRPr="00395BA5" w:rsidRDefault="00913B2A" w:rsidP="00913B2A">
      <w:pPr>
        <w:rPr>
          <w:sz w:val="16"/>
          <w:szCs w:val="16"/>
        </w:rPr>
      </w:pPr>
    </w:p>
    <w:p w14:paraId="6704A769" w14:textId="77777777" w:rsidR="00913B2A" w:rsidRPr="00395BA5" w:rsidRDefault="00913B2A" w:rsidP="00913B2A">
      <w:pPr>
        <w:rPr>
          <w:sz w:val="16"/>
          <w:szCs w:val="16"/>
        </w:rPr>
      </w:pPr>
      <w:r w:rsidRPr="00395BA5">
        <w:rPr>
          <w:sz w:val="28"/>
          <w:szCs w:val="28"/>
        </w:rPr>
        <w:t>Департамент/кафедра</w:t>
      </w:r>
      <w:r w:rsidRPr="00395BA5">
        <w:rPr>
          <w:szCs w:val="28"/>
        </w:rPr>
        <w:t xml:space="preserve"> </w:t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8975AFC" w14:textId="77777777" w:rsidR="00913B2A" w:rsidRPr="00395BA5" w:rsidRDefault="00913B2A" w:rsidP="00913B2A">
      <w:pPr>
        <w:rPr>
          <w:sz w:val="28"/>
          <w:szCs w:val="28"/>
        </w:rPr>
      </w:pPr>
    </w:p>
    <w:p w14:paraId="218A4858" w14:textId="77777777" w:rsidR="00913B2A" w:rsidRPr="00395BA5" w:rsidRDefault="00913B2A" w:rsidP="00913B2A">
      <w:pPr>
        <w:jc w:val="center"/>
        <w:rPr>
          <w:b/>
          <w:sz w:val="32"/>
          <w:szCs w:val="32"/>
        </w:rPr>
      </w:pPr>
      <w:r w:rsidRPr="00395BA5">
        <w:rPr>
          <w:b/>
          <w:sz w:val="32"/>
          <w:szCs w:val="32"/>
        </w:rPr>
        <w:t>РАБОЧИЙ ГРАФИК (ПЛАН)</w:t>
      </w:r>
    </w:p>
    <w:p w14:paraId="510626CB" w14:textId="77777777" w:rsidR="00913B2A" w:rsidRPr="00395BA5" w:rsidRDefault="00913B2A" w:rsidP="00913B2A">
      <w:pPr>
        <w:rPr>
          <w:b/>
          <w:sz w:val="28"/>
          <w:szCs w:val="28"/>
        </w:rPr>
      </w:pPr>
    </w:p>
    <w:p w14:paraId="740B16E1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проведения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>практики</w:t>
      </w:r>
    </w:p>
    <w:p w14:paraId="6879AD79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>(указать вид (тип) практики)</w:t>
      </w:r>
    </w:p>
    <w:p w14:paraId="1F00DEFD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обучающегося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учебной группы </w:t>
      </w:r>
    </w:p>
    <w:p w14:paraId="7F775630" w14:textId="77777777" w:rsidR="00913B2A" w:rsidRPr="00395BA5" w:rsidRDefault="00913B2A" w:rsidP="00913B2A">
      <w:pPr>
        <w:rPr>
          <w:sz w:val="16"/>
          <w:szCs w:val="28"/>
          <w:u w:val="single"/>
        </w:rPr>
      </w:pPr>
    </w:p>
    <w:p w14:paraId="20327E2E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4C1F5F3C" w14:textId="77777777" w:rsidR="00913B2A" w:rsidRPr="00395BA5" w:rsidRDefault="00913B2A" w:rsidP="00913B2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(фамилия, имя, отчество)</w:t>
      </w:r>
    </w:p>
    <w:p w14:paraId="6A95674C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Направление подготовки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0A8BB09" w14:textId="77777777" w:rsidR="00913B2A" w:rsidRPr="00395BA5" w:rsidRDefault="00913B2A" w:rsidP="00913B2A">
      <w:pPr>
        <w:jc w:val="both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</w:t>
      </w:r>
      <w:r>
        <w:rPr>
          <w:i/>
          <w:sz w:val="28"/>
          <w:szCs w:val="28"/>
          <w:vertAlign w:val="superscript"/>
        </w:rPr>
        <w:t xml:space="preserve">      </w:t>
      </w:r>
      <w:r w:rsidRPr="00395BA5">
        <w:rPr>
          <w:i/>
          <w:sz w:val="28"/>
          <w:szCs w:val="28"/>
          <w:vertAlign w:val="superscript"/>
        </w:rPr>
        <w:t xml:space="preserve">                                                  (наименование направления подготовки)</w:t>
      </w:r>
    </w:p>
    <w:p w14:paraId="641BF560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1FA14B0E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9C91B9A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3348950" w14:textId="77777777" w:rsidR="00913B2A" w:rsidRPr="00395BA5" w:rsidRDefault="00913B2A" w:rsidP="00913B2A">
      <w:pPr>
        <w:rPr>
          <w:sz w:val="16"/>
          <w:szCs w:val="16"/>
        </w:rPr>
      </w:pPr>
    </w:p>
    <w:p w14:paraId="1184758B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>Срок практики с «___» _______</w:t>
      </w:r>
      <w:r>
        <w:rPr>
          <w:sz w:val="28"/>
          <w:szCs w:val="28"/>
        </w:rPr>
        <w:t xml:space="preserve">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</w:t>
      </w:r>
      <w:r w:rsidRPr="00395BA5">
        <w:rPr>
          <w:sz w:val="28"/>
          <w:szCs w:val="28"/>
        </w:rPr>
        <w:t>_______ 20__ г.</w:t>
      </w:r>
    </w:p>
    <w:p w14:paraId="219E00CF" w14:textId="77777777" w:rsidR="00913B2A" w:rsidRPr="00395BA5" w:rsidRDefault="00913B2A" w:rsidP="00913B2A">
      <w:pPr>
        <w:rPr>
          <w:sz w:val="24"/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13B2A" w:rsidRPr="00395BA5" w14:paraId="62618FB4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F3A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№</w:t>
            </w:r>
          </w:p>
          <w:p w14:paraId="05C7CF99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C6CB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C03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 xml:space="preserve">Продолжительность </w:t>
            </w:r>
          </w:p>
          <w:p w14:paraId="7CD6E900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каждого этапа практики </w:t>
            </w:r>
          </w:p>
          <w:p w14:paraId="5BB5A401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(количество дней)</w:t>
            </w:r>
          </w:p>
        </w:tc>
      </w:tr>
      <w:tr w:rsidR="00913B2A" w:rsidRPr="00395BA5" w14:paraId="276CBF03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E852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7C43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F473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3</w:t>
            </w:r>
          </w:p>
        </w:tc>
      </w:tr>
      <w:tr w:rsidR="00913B2A" w:rsidRPr="00395BA5" w14:paraId="3EC2FD4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AC3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80F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A49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  <w:tr w:rsidR="00913B2A" w:rsidRPr="00395BA5" w14:paraId="7A17723B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58A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3CC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BD4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  <w:tr w:rsidR="00913B2A" w:rsidRPr="00395BA5" w14:paraId="4C7F938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90D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6F3B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FD9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  <w:tr w:rsidR="00913B2A" w:rsidRPr="00395BA5" w14:paraId="35547F61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D99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B96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DA2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</w:tbl>
    <w:p w14:paraId="05A78C13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Руководитель практики от департамента/кафедры: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___________________________________</w:t>
      </w:r>
    </w:p>
    <w:p w14:paraId="07B57498" w14:textId="77777777" w:rsidR="00913B2A" w:rsidRPr="00395BA5" w:rsidRDefault="00913B2A" w:rsidP="00913B2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</w:t>
      </w:r>
      <w:r w:rsidRPr="00395BA5"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5746ADD4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>Руководитель практики от организации: __________________________________</w:t>
      </w:r>
    </w:p>
    <w:p w14:paraId="4D878A36" w14:textId="77777777" w:rsidR="00913B2A" w:rsidRPr="00913B2A" w:rsidRDefault="00913B2A" w:rsidP="00913B2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</w:t>
      </w:r>
      <w:r w:rsidRPr="00395BA5">
        <w:rPr>
          <w:i/>
          <w:sz w:val="28"/>
          <w:szCs w:val="28"/>
          <w:vertAlign w:val="superscript"/>
        </w:rPr>
        <w:t xml:space="preserve">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63CE1E8B" w14:textId="77777777" w:rsidR="00913B2A" w:rsidRDefault="00913B2A" w:rsidP="00913B2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576AE08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33" w:name="_Toc121766099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№8</w:t>
      </w:r>
      <w:bookmarkEnd w:id="33"/>
    </w:p>
    <w:p w14:paraId="64FF6C8E" w14:textId="77777777" w:rsidR="00913B2A" w:rsidRPr="008332BB" w:rsidRDefault="00913B2A" w:rsidP="00913B2A">
      <w:pPr>
        <w:jc w:val="center"/>
        <w:rPr>
          <w:b/>
          <w:sz w:val="28"/>
          <w:szCs w:val="28"/>
        </w:rPr>
      </w:pPr>
      <w:r w:rsidRPr="008332BB">
        <w:rPr>
          <w:b/>
          <w:sz w:val="28"/>
          <w:szCs w:val="28"/>
        </w:rPr>
        <w:t>ОТЗЫВ</w:t>
      </w:r>
    </w:p>
    <w:p w14:paraId="35F462F8" w14:textId="77777777" w:rsidR="00913B2A" w:rsidRPr="008332BB" w:rsidRDefault="00913B2A" w:rsidP="00913B2A">
      <w:pPr>
        <w:jc w:val="center"/>
        <w:rPr>
          <w:sz w:val="28"/>
          <w:szCs w:val="28"/>
        </w:rPr>
      </w:pPr>
      <w:r w:rsidRPr="008332BB">
        <w:rPr>
          <w:b/>
          <w:sz w:val="28"/>
          <w:szCs w:val="28"/>
        </w:rPr>
        <w:t>о прохождении практики</w:t>
      </w:r>
    </w:p>
    <w:p w14:paraId="7B85A6B2" w14:textId="77777777" w:rsidR="00913B2A" w:rsidRPr="008332BB" w:rsidRDefault="00913B2A" w:rsidP="00913B2A">
      <w:pPr>
        <w:jc w:val="both"/>
        <w:rPr>
          <w:sz w:val="28"/>
          <w:szCs w:val="28"/>
        </w:rPr>
      </w:pPr>
    </w:p>
    <w:p w14:paraId="5158FC5D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 xml:space="preserve">Обучающийся </w:t>
      </w:r>
      <w:r w:rsidRPr="008332BB">
        <w:rPr>
          <w:spacing w:val="-20"/>
          <w:sz w:val="28"/>
          <w:szCs w:val="28"/>
        </w:rPr>
        <w:t>_____________________________________________________</w:t>
      </w:r>
      <w:r>
        <w:rPr>
          <w:spacing w:val="-20"/>
          <w:sz w:val="28"/>
          <w:szCs w:val="28"/>
        </w:rPr>
        <w:t>______________________</w:t>
      </w:r>
    </w:p>
    <w:p w14:paraId="5DD665CF" w14:textId="77777777" w:rsidR="00913B2A" w:rsidRPr="008332BB" w:rsidRDefault="00913B2A" w:rsidP="00913B2A">
      <w:pPr>
        <w:jc w:val="center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(Ф.И.О.)</w:t>
      </w:r>
    </w:p>
    <w:p w14:paraId="050C90DE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Факультет ________________________________________________________________</w:t>
      </w:r>
    </w:p>
    <w:p w14:paraId="4E1E3FE2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проходил(а)</w:t>
      </w:r>
      <w:r w:rsidRPr="008332BB">
        <w:rPr>
          <w:spacing w:val="-20"/>
          <w:sz w:val="28"/>
          <w:szCs w:val="28"/>
        </w:rPr>
        <w:t>_______________________________________________</w:t>
      </w:r>
      <w:r>
        <w:rPr>
          <w:spacing w:val="-20"/>
          <w:sz w:val="28"/>
          <w:szCs w:val="28"/>
        </w:rPr>
        <w:t>____________</w:t>
      </w:r>
      <w:r w:rsidRPr="008332BB">
        <w:rPr>
          <w:sz w:val="28"/>
          <w:szCs w:val="28"/>
        </w:rPr>
        <w:t>практику</w:t>
      </w:r>
      <w:r w:rsidRPr="008332BB">
        <w:rPr>
          <w:spacing w:val="-20"/>
          <w:sz w:val="28"/>
          <w:szCs w:val="28"/>
        </w:rPr>
        <w:t xml:space="preserve"> </w:t>
      </w:r>
    </w:p>
    <w:p w14:paraId="79859385" w14:textId="77777777" w:rsidR="00913B2A" w:rsidRPr="008332BB" w:rsidRDefault="00913B2A" w:rsidP="00913B2A">
      <w:pPr>
        <w:tabs>
          <w:tab w:val="left" w:pos="1590"/>
        </w:tabs>
        <w:jc w:val="center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(вид практики)</w:t>
      </w:r>
    </w:p>
    <w:p w14:paraId="14794E07" w14:textId="77777777" w:rsidR="00913B2A" w:rsidRPr="008332BB" w:rsidRDefault="00913B2A" w:rsidP="00913B2A">
      <w:pPr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>в период с «</w:t>
      </w:r>
      <w:r w:rsidRPr="008332BB">
        <w:rPr>
          <w:spacing w:val="-20"/>
          <w:sz w:val="28"/>
          <w:szCs w:val="28"/>
        </w:rPr>
        <w:t>_____» __________________</w:t>
      </w:r>
      <w:proofErr w:type="gramStart"/>
      <w:r w:rsidRPr="008332BB">
        <w:rPr>
          <w:spacing w:val="-20"/>
          <w:sz w:val="28"/>
          <w:szCs w:val="28"/>
        </w:rPr>
        <w:t xml:space="preserve">_  </w:t>
      </w:r>
      <w:r w:rsidRPr="008332BB">
        <w:rPr>
          <w:sz w:val="28"/>
          <w:szCs w:val="28"/>
        </w:rPr>
        <w:t>по</w:t>
      </w:r>
      <w:proofErr w:type="gramEnd"/>
      <w:r w:rsidRPr="008332BB">
        <w:rPr>
          <w:sz w:val="28"/>
          <w:szCs w:val="28"/>
        </w:rPr>
        <w:t xml:space="preserve"> «</w:t>
      </w:r>
      <w:r w:rsidRPr="008332BB">
        <w:rPr>
          <w:spacing w:val="-20"/>
          <w:sz w:val="28"/>
          <w:szCs w:val="28"/>
        </w:rPr>
        <w:t>______» _________________</w:t>
      </w:r>
      <w:r w:rsidRPr="008332BB">
        <w:rPr>
          <w:sz w:val="28"/>
          <w:szCs w:val="28"/>
        </w:rPr>
        <w:t>20</w:t>
      </w:r>
      <w:r w:rsidRPr="008332BB">
        <w:rPr>
          <w:spacing w:val="-20"/>
          <w:sz w:val="28"/>
          <w:szCs w:val="28"/>
        </w:rPr>
        <w:t>___</w:t>
      </w:r>
      <w:r w:rsidRPr="008332BB">
        <w:rPr>
          <w:sz w:val="28"/>
          <w:szCs w:val="28"/>
        </w:rPr>
        <w:t>г.</w:t>
      </w:r>
    </w:p>
    <w:p w14:paraId="0CB32E00" w14:textId="77777777" w:rsidR="00913B2A" w:rsidRPr="008332BB" w:rsidRDefault="00913B2A" w:rsidP="00913B2A">
      <w:pPr>
        <w:jc w:val="both"/>
        <w:rPr>
          <w:i/>
          <w:sz w:val="28"/>
          <w:szCs w:val="28"/>
        </w:rPr>
      </w:pPr>
      <w:r w:rsidRPr="008332BB">
        <w:rPr>
          <w:sz w:val="28"/>
          <w:szCs w:val="28"/>
        </w:rPr>
        <w:t>в</w:t>
      </w:r>
      <w:r w:rsidRPr="008332BB">
        <w:rPr>
          <w:spacing w:val="-20"/>
          <w:sz w:val="28"/>
          <w:szCs w:val="28"/>
        </w:rPr>
        <w:t>__________________________________________________________________________</w:t>
      </w:r>
    </w:p>
    <w:p w14:paraId="50F8661A" w14:textId="77777777" w:rsidR="00913B2A" w:rsidRPr="008332BB" w:rsidRDefault="00913B2A" w:rsidP="00913B2A">
      <w:pPr>
        <w:tabs>
          <w:tab w:val="center" w:pos="4536"/>
        </w:tabs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6471E4CF" w14:textId="77777777" w:rsidR="00913B2A" w:rsidRPr="008332BB" w:rsidRDefault="00913B2A" w:rsidP="00913B2A">
      <w:pPr>
        <w:jc w:val="center"/>
        <w:rPr>
          <w:i/>
          <w:sz w:val="20"/>
          <w:szCs w:val="28"/>
        </w:rPr>
      </w:pPr>
      <w:r w:rsidRPr="008332BB">
        <w:rPr>
          <w:spacing w:val="-20"/>
          <w:sz w:val="20"/>
          <w:szCs w:val="28"/>
        </w:rPr>
        <w:t xml:space="preserve">           </w:t>
      </w:r>
      <w:r w:rsidRPr="008332BB">
        <w:rPr>
          <w:i/>
          <w:spacing w:val="-20"/>
          <w:sz w:val="20"/>
          <w:szCs w:val="28"/>
        </w:rPr>
        <w:t>(</w:t>
      </w:r>
      <w:r w:rsidRPr="008332BB">
        <w:rPr>
          <w:i/>
          <w:sz w:val="20"/>
          <w:szCs w:val="28"/>
        </w:rPr>
        <w:t>наименование организации, наименование структурного подразделения)</w:t>
      </w:r>
    </w:p>
    <w:p w14:paraId="0063D296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z w:val="28"/>
          <w:szCs w:val="28"/>
        </w:rPr>
        <w:t>В период прохождения практики _</w:t>
      </w:r>
      <w:r w:rsidRPr="008332BB">
        <w:rPr>
          <w:spacing w:val="-20"/>
          <w:sz w:val="28"/>
          <w:szCs w:val="28"/>
        </w:rPr>
        <w:t>_________________________________________</w:t>
      </w:r>
    </w:p>
    <w:p w14:paraId="109281DD" w14:textId="77777777" w:rsidR="00913B2A" w:rsidRPr="008332BB" w:rsidRDefault="00913B2A" w:rsidP="00913B2A">
      <w:pPr>
        <w:ind w:left="4956" w:firstLine="708"/>
        <w:jc w:val="both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(Ф.И.О. обучающегося)</w:t>
      </w:r>
    </w:p>
    <w:p w14:paraId="5F8CA5B2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>поручалось решение следующих задач:</w:t>
      </w:r>
      <w:r>
        <w:rPr>
          <w:sz w:val="28"/>
          <w:szCs w:val="28"/>
        </w:rPr>
        <w:t xml:space="preserve"> </w:t>
      </w:r>
    </w:p>
    <w:p w14:paraId="31BD7E87" w14:textId="77777777" w:rsidR="00913B2A" w:rsidRPr="008332BB" w:rsidRDefault="00913B2A" w:rsidP="00913B2A">
      <w:pPr>
        <w:tabs>
          <w:tab w:val="left" w:pos="9072"/>
        </w:tabs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DABDD6E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55A9D60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1054529B" w14:textId="77777777" w:rsidR="00913B2A" w:rsidRPr="008332BB" w:rsidRDefault="00913B2A" w:rsidP="00913B2A">
      <w:pPr>
        <w:jc w:val="both"/>
        <w:rPr>
          <w:sz w:val="28"/>
          <w:szCs w:val="28"/>
        </w:rPr>
      </w:pPr>
    </w:p>
    <w:p w14:paraId="0DF1B8E9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В период прохождения практики обучающийся пр</w:t>
      </w:r>
      <w:r>
        <w:rPr>
          <w:sz w:val="28"/>
          <w:szCs w:val="28"/>
        </w:rPr>
        <w:t xml:space="preserve">оявил(а) </w:t>
      </w:r>
    </w:p>
    <w:p w14:paraId="0D4F89C1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3F64730D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</w:t>
      </w:r>
      <w:r>
        <w:rPr>
          <w:spacing w:val="-20"/>
          <w:sz w:val="28"/>
          <w:szCs w:val="28"/>
        </w:rPr>
        <w:t>_______</w:t>
      </w:r>
    </w:p>
    <w:p w14:paraId="0B9E8D92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CA9D754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7AB6A1AE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B658D31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z w:val="28"/>
          <w:szCs w:val="28"/>
        </w:rPr>
        <w:t xml:space="preserve">Результаты работы обучающегося:                                              </w:t>
      </w:r>
    </w:p>
    <w:p w14:paraId="11E669BE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F7368CD" w14:textId="77777777" w:rsidR="00913B2A" w:rsidRPr="00913B2A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198864F4" w14:textId="77777777" w:rsidR="00913B2A" w:rsidRPr="008332BB" w:rsidRDefault="00913B2A" w:rsidP="00913B2A">
      <w:pPr>
        <w:jc w:val="both"/>
        <w:rPr>
          <w:i/>
          <w:sz w:val="28"/>
          <w:szCs w:val="28"/>
        </w:rPr>
      </w:pPr>
      <w:r w:rsidRPr="008332BB">
        <w:rPr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2095AE5F" w14:textId="77777777" w:rsidR="00913B2A" w:rsidRPr="008332BB" w:rsidRDefault="00913B2A" w:rsidP="00913B2A">
      <w:pPr>
        <w:jc w:val="both"/>
        <w:rPr>
          <w:sz w:val="28"/>
          <w:szCs w:val="28"/>
        </w:rPr>
      </w:pPr>
    </w:p>
    <w:p w14:paraId="294F422A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___________________</w:t>
      </w:r>
      <w:r>
        <w:rPr>
          <w:sz w:val="28"/>
          <w:szCs w:val="28"/>
        </w:rPr>
        <w:t>________           _______</w:t>
      </w:r>
      <w:r w:rsidRPr="008332BB">
        <w:rPr>
          <w:sz w:val="28"/>
          <w:szCs w:val="28"/>
        </w:rPr>
        <w:t xml:space="preserve">____      </w:t>
      </w:r>
      <w:r>
        <w:rPr>
          <w:sz w:val="28"/>
          <w:szCs w:val="28"/>
        </w:rPr>
        <w:t>_________________</w:t>
      </w:r>
    </w:p>
    <w:p w14:paraId="60A9FBF4" w14:textId="77777777" w:rsidR="00913B2A" w:rsidRPr="008332BB" w:rsidRDefault="00913B2A" w:rsidP="00913B2A">
      <w:pPr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 xml:space="preserve">(должность руководителя практики      </w:t>
      </w:r>
      <w:r>
        <w:rPr>
          <w:i/>
          <w:sz w:val="20"/>
          <w:szCs w:val="28"/>
        </w:rPr>
        <w:t>………………….</w:t>
      </w:r>
      <w:r w:rsidRPr="008332BB">
        <w:rPr>
          <w:i/>
          <w:sz w:val="20"/>
          <w:szCs w:val="28"/>
        </w:rPr>
        <w:t xml:space="preserve">    (</w:t>
      </w:r>
      <w:proofErr w:type="gramStart"/>
      <w:r w:rsidRPr="008332BB">
        <w:rPr>
          <w:i/>
          <w:sz w:val="20"/>
          <w:szCs w:val="28"/>
        </w:rPr>
        <w:t xml:space="preserve">подпись)   </w:t>
      </w:r>
      <w:proofErr w:type="gramEnd"/>
      <w:r w:rsidRPr="008332BB">
        <w:rPr>
          <w:i/>
          <w:sz w:val="20"/>
          <w:szCs w:val="28"/>
        </w:rPr>
        <w:t xml:space="preserve">           </w:t>
      </w:r>
      <w:r>
        <w:rPr>
          <w:i/>
          <w:sz w:val="20"/>
          <w:szCs w:val="28"/>
        </w:rPr>
        <w:t xml:space="preserve">                        </w:t>
      </w:r>
      <w:r w:rsidRPr="008332BB">
        <w:rPr>
          <w:i/>
          <w:sz w:val="20"/>
          <w:szCs w:val="28"/>
        </w:rPr>
        <w:t xml:space="preserve">      (Ф.И.О.)</w:t>
      </w:r>
    </w:p>
    <w:p w14:paraId="7433B068" w14:textId="77777777" w:rsidR="00913B2A" w:rsidRPr="008332BB" w:rsidRDefault="00913B2A" w:rsidP="00913B2A">
      <w:pPr>
        <w:rPr>
          <w:i/>
          <w:sz w:val="20"/>
          <w:szCs w:val="28"/>
        </w:rPr>
      </w:pPr>
      <w:r w:rsidRPr="008332BB">
        <w:rPr>
          <w:i/>
          <w:sz w:val="28"/>
          <w:szCs w:val="28"/>
        </w:rPr>
        <w:t xml:space="preserve">               </w:t>
      </w:r>
      <w:r w:rsidRPr="008332BB">
        <w:rPr>
          <w:i/>
          <w:sz w:val="20"/>
          <w:szCs w:val="28"/>
        </w:rPr>
        <w:t>от организации)</w:t>
      </w:r>
    </w:p>
    <w:p w14:paraId="7E036DC7" w14:textId="77777777" w:rsidR="00913B2A" w:rsidRPr="008332BB" w:rsidRDefault="00913B2A" w:rsidP="00913B2A">
      <w:pPr>
        <w:rPr>
          <w:sz w:val="28"/>
          <w:szCs w:val="28"/>
        </w:rPr>
      </w:pPr>
    </w:p>
    <w:p w14:paraId="64976FFD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«___» ___________________20____г.</w:t>
      </w:r>
    </w:p>
    <w:p w14:paraId="20B03120" w14:textId="77777777" w:rsidR="00913B2A" w:rsidRPr="008332BB" w:rsidRDefault="00913B2A" w:rsidP="00913B2A">
      <w:pPr>
        <w:ind w:firstLine="708"/>
        <w:rPr>
          <w:sz w:val="28"/>
          <w:szCs w:val="28"/>
        </w:rPr>
      </w:pPr>
      <w:r w:rsidRPr="008332BB">
        <w:rPr>
          <w:sz w:val="28"/>
          <w:szCs w:val="28"/>
        </w:rPr>
        <w:t xml:space="preserve">             М.П.</w:t>
      </w:r>
    </w:p>
    <w:p w14:paraId="225967E7" w14:textId="77777777" w:rsidR="00DB4BC7" w:rsidRPr="00571D3F" w:rsidRDefault="00913B2A" w:rsidP="00913B2A">
      <w:pPr>
        <w:ind w:firstLine="708"/>
        <w:jc w:val="both"/>
        <w:rPr>
          <w:sz w:val="24"/>
          <w:szCs w:val="24"/>
        </w:rPr>
      </w:pPr>
      <w:r w:rsidRPr="00571D3F">
        <w:rPr>
          <w:i/>
          <w:sz w:val="28"/>
          <w:szCs w:val="28"/>
        </w:rPr>
        <w:t>Отзыв подписывается руководителем практики от организации и заверяется печатью организации.</w:t>
      </w:r>
    </w:p>
    <w:sectPr w:rsidR="00DB4BC7" w:rsidRPr="00571D3F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D8EC5" w14:textId="77777777" w:rsidR="00854F66" w:rsidRDefault="00854F66" w:rsidP="00764361">
      <w:r>
        <w:separator/>
      </w:r>
    </w:p>
  </w:endnote>
  <w:endnote w:type="continuationSeparator" w:id="0">
    <w:p w14:paraId="6E095C09" w14:textId="77777777" w:rsidR="00854F66" w:rsidRDefault="00854F66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9318"/>
      <w:docPartObj>
        <w:docPartGallery w:val="Page Numbers (Bottom of Page)"/>
        <w:docPartUnique/>
      </w:docPartObj>
    </w:sdtPr>
    <w:sdtEndPr/>
    <w:sdtContent>
      <w:p w14:paraId="08F5332A" w14:textId="24937DB0" w:rsidR="00570A15" w:rsidRDefault="00570A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AB2">
          <w:rPr>
            <w:noProof/>
          </w:rPr>
          <w:t>1</w:t>
        </w:r>
        <w:r>
          <w:fldChar w:fldCharType="end"/>
        </w:r>
      </w:p>
    </w:sdtContent>
  </w:sdt>
  <w:p w14:paraId="41B893AC" w14:textId="77777777" w:rsidR="00570A15" w:rsidRDefault="00570A1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230349"/>
      <w:docPartObj>
        <w:docPartGallery w:val="Page Numbers (Bottom of Page)"/>
        <w:docPartUnique/>
      </w:docPartObj>
    </w:sdtPr>
    <w:sdtEndPr/>
    <w:sdtContent>
      <w:p w14:paraId="3CDE4926" w14:textId="006C0ECB" w:rsidR="00570A15" w:rsidRDefault="00570A1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AB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6A8FDFD" w14:textId="77777777" w:rsidR="00570A15" w:rsidRPr="001A2160" w:rsidRDefault="00570A15" w:rsidP="002F1BC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F4781" w14:textId="77777777" w:rsidR="00854F66" w:rsidRDefault="00854F66" w:rsidP="00764361">
      <w:r>
        <w:separator/>
      </w:r>
    </w:p>
  </w:footnote>
  <w:footnote w:type="continuationSeparator" w:id="0">
    <w:p w14:paraId="356EB42A" w14:textId="77777777" w:rsidR="00854F66" w:rsidRDefault="00854F66" w:rsidP="00764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07E04"/>
    <w:multiLevelType w:val="multilevel"/>
    <w:tmpl w:val="E8CA158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392D2E"/>
    <w:multiLevelType w:val="hybridMultilevel"/>
    <w:tmpl w:val="3B6E6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07065C"/>
    <w:multiLevelType w:val="hybridMultilevel"/>
    <w:tmpl w:val="7A9AFB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26839"/>
    <w:multiLevelType w:val="hybridMultilevel"/>
    <w:tmpl w:val="546C413E"/>
    <w:lvl w:ilvl="0" w:tplc="830CF5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BE75313"/>
    <w:multiLevelType w:val="hybridMultilevel"/>
    <w:tmpl w:val="A5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CAD5DC7"/>
    <w:multiLevelType w:val="hybridMultilevel"/>
    <w:tmpl w:val="DE6C86CE"/>
    <w:lvl w:ilvl="0" w:tplc="0419000F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502C7011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28E5C5B"/>
    <w:multiLevelType w:val="hybridMultilevel"/>
    <w:tmpl w:val="E4EA6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F1861"/>
    <w:multiLevelType w:val="multilevel"/>
    <w:tmpl w:val="D2E404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5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CB27DA0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3"/>
  </w:num>
  <w:num w:numId="8">
    <w:abstractNumId w:val="4"/>
  </w:num>
  <w:num w:numId="9">
    <w:abstractNumId w:val="12"/>
  </w:num>
  <w:num w:numId="10">
    <w:abstractNumId w:val="2"/>
  </w:num>
  <w:num w:numId="11">
    <w:abstractNumId w:val="10"/>
  </w:num>
  <w:num w:numId="12">
    <w:abstractNumId w:val="16"/>
  </w:num>
  <w:num w:numId="13">
    <w:abstractNumId w:val="11"/>
  </w:num>
  <w:num w:numId="14">
    <w:abstractNumId w:val="15"/>
  </w:num>
  <w:num w:numId="15">
    <w:abstractNumId w:val="5"/>
  </w:num>
  <w:num w:numId="16">
    <w:abstractNumId w:val="3"/>
  </w:num>
  <w:num w:numId="1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45D9"/>
    <w:rsid w:val="00007A87"/>
    <w:rsid w:val="00013F8E"/>
    <w:rsid w:val="00014B9A"/>
    <w:rsid w:val="00016B53"/>
    <w:rsid w:val="000208EB"/>
    <w:rsid w:val="000274C1"/>
    <w:rsid w:val="00027685"/>
    <w:rsid w:val="00031C0F"/>
    <w:rsid w:val="00032DD1"/>
    <w:rsid w:val="00033AB0"/>
    <w:rsid w:val="00035604"/>
    <w:rsid w:val="00043E50"/>
    <w:rsid w:val="00057EEA"/>
    <w:rsid w:val="00061D83"/>
    <w:rsid w:val="000659CF"/>
    <w:rsid w:val="00076D34"/>
    <w:rsid w:val="000812FE"/>
    <w:rsid w:val="000814E4"/>
    <w:rsid w:val="00086725"/>
    <w:rsid w:val="00087218"/>
    <w:rsid w:val="00087669"/>
    <w:rsid w:val="0009016F"/>
    <w:rsid w:val="00091997"/>
    <w:rsid w:val="00092A9A"/>
    <w:rsid w:val="000933E8"/>
    <w:rsid w:val="00094605"/>
    <w:rsid w:val="000A408A"/>
    <w:rsid w:val="000B118E"/>
    <w:rsid w:val="000B2E63"/>
    <w:rsid w:val="000B6408"/>
    <w:rsid w:val="000B7FC6"/>
    <w:rsid w:val="000C0497"/>
    <w:rsid w:val="000D0605"/>
    <w:rsid w:val="000D0799"/>
    <w:rsid w:val="000D0A5E"/>
    <w:rsid w:val="000D31AC"/>
    <w:rsid w:val="000D5A76"/>
    <w:rsid w:val="000E1500"/>
    <w:rsid w:val="000E7EA8"/>
    <w:rsid w:val="000F00CC"/>
    <w:rsid w:val="000F2281"/>
    <w:rsid w:val="000F4E6B"/>
    <w:rsid w:val="000F5083"/>
    <w:rsid w:val="000F6717"/>
    <w:rsid w:val="000F74EF"/>
    <w:rsid w:val="001002D4"/>
    <w:rsid w:val="00100D80"/>
    <w:rsid w:val="00100E29"/>
    <w:rsid w:val="00106973"/>
    <w:rsid w:val="001151D4"/>
    <w:rsid w:val="0012315A"/>
    <w:rsid w:val="00123E5A"/>
    <w:rsid w:val="001267F2"/>
    <w:rsid w:val="00131092"/>
    <w:rsid w:val="00132DB5"/>
    <w:rsid w:val="001423D3"/>
    <w:rsid w:val="0015281E"/>
    <w:rsid w:val="00152CDC"/>
    <w:rsid w:val="00153444"/>
    <w:rsid w:val="00156A75"/>
    <w:rsid w:val="00160D4E"/>
    <w:rsid w:val="00161130"/>
    <w:rsid w:val="0016243B"/>
    <w:rsid w:val="00163A01"/>
    <w:rsid w:val="00164852"/>
    <w:rsid w:val="00174B0D"/>
    <w:rsid w:val="00181209"/>
    <w:rsid w:val="00183761"/>
    <w:rsid w:val="00191FC2"/>
    <w:rsid w:val="00194793"/>
    <w:rsid w:val="001A4375"/>
    <w:rsid w:val="001A4377"/>
    <w:rsid w:val="001A5BD7"/>
    <w:rsid w:val="001A7BD5"/>
    <w:rsid w:val="001B3FE5"/>
    <w:rsid w:val="001B4912"/>
    <w:rsid w:val="001B50ED"/>
    <w:rsid w:val="001B5FE4"/>
    <w:rsid w:val="001B6C8C"/>
    <w:rsid w:val="001D7080"/>
    <w:rsid w:val="001F0CF8"/>
    <w:rsid w:val="001F2A2B"/>
    <w:rsid w:val="001F3AA6"/>
    <w:rsid w:val="001F613B"/>
    <w:rsid w:val="00201FBB"/>
    <w:rsid w:val="0020529B"/>
    <w:rsid w:val="002160F8"/>
    <w:rsid w:val="002224D9"/>
    <w:rsid w:val="00232E08"/>
    <w:rsid w:val="00243790"/>
    <w:rsid w:val="00250F63"/>
    <w:rsid w:val="0025267F"/>
    <w:rsid w:val="00252C0F"/>
    <w:rsid w:val="00253E65"/>
    <w:rsid w:val="00260170"/>
    <w:rsid w:val="00262775"/>
    <w:rsid w:val="002633B2"/>
    <w:rsid w:val="002658FB"/>
    <w:rsid w:val="002737A5"/>
    <w:rsid w:val="0028119E"/>
    <w:rsid w:val="002929F5"/>
    <w:rsid w:val="00293548"/>
    <w:rsid w:val="00294ACB"/>
    <w:rsid w:val="002A3794"/>
    <w:rsid w:val="002A448E"/>
    <w:rsid w:val="002A524A"/>
    <w:rsid w:val="002B46A0"/>
    <w:rsid w:val="002D0889"/>
    <w:rsid w:val="002D15AD"/>
    <w:rsid w:val="002D19A8"/>
    <w:rsid w:val="002D69D6"/>
    <w:rsid w:val="002E44EE"/>
    <w:rsid w:val="002E4C91"/>
    <w:rsid w:val="002E6562"/>
    <w:rsid w:val="002F1BC2"/>
    <w:rsid w:val="002F3CB1"/>
    <w:rsid w:val="002F5992"/>
    <w:rsid w:val="002F5FED"/>
    <w:rsid w:val="002F62F5"/>
    <w:rsid w:val="002F739C"/>
    <w:rsid w:val="002F75EF"/>
    <w:rsid w:val="003072E8"/>
    <w:rsid w:val="00315AB2"/>
    <w:rsid w:val="003172D4"/>
    <w:rsid w:val="0031736E"/>
    <w:rsid w:val="00321556"/>
    <w:rsid w:val="003218EC"/>
    <w:rsid w:val="00324C9C"/>
    <w:rsid w:val="003275F6"/>
    <w:rsid w:val="0033249E"/>
    <w:rsid w:val="003345C7"/>
    <w:rsid w:val="003360DD"/>
    <w:rsid w:val="00337489"/>
    <w:rsid w:val="00337F5E"/>
    <w:rsid w:val="00343234"/>
    <w:rsid w:val="00346677"/>
    <w:rsid w:val="003538F6"/>
    <w:rsid w:val="00353FBE"/>
    <w:rsid w:val="003576AA"/>
    <w:rsid w:val="00363232"/>
    <w:rsid w:val="00372CD9"/>
    <w:rsid w:val="00375F07"/>
    <w:rsid w:val="00377ABB"/>
    <w:rsid w:val="003824A8"/>
    <w:rsid w:val="0038300B"/>
    <w:rsid w:val="0038332E"/>
    <w:rsid w:val="00387CE9"/>
    <w:rsid w:val="003964C4"/>
    <w:rsid w:val="00396E43"/>
    <w:rsid w:val="003A1E4F"/>
    <w:rsid w:val="003A256C"/>
    <w:rsid w:val="003A32F5"/>
    <w:rsid w:val="003A356B"/>
    <w:rsid w:val="003A438A"/>
    <w:rsid w:val="003A5B0B"/>
    <w:rsid w:val="003B0323"/>
    <w:rsid w:val="003B446E"/>
    <w:rsid w:val="003B5653"/>
    <w:rsid w:val="003B56F5"/>
    <w:rsid w:val="003B60B0"/>
    <w:rsid w:val="003C1246"/>
    <w:rsid w:val="003C26CE"/>
    <w:rsid w:val="003C2CA1"/>
    <w:rsid w:val="003C608E"/>
    <w:rsid w:val="003D39CE"/>
    <w:rsid w:val="003E38E1"/>
    <w:rsid w:val="003E55D6"/>
    <w:rsid w:val="003F30BA"/>
    <w:rsid w:val="003F62AC"/>
    <w:rsid w:val="00414DC9"/>
    <w:rsid w:val="00420AA7"/>
    <w:rsid w:val="0042134B"/>
    <w:rsid w:val="004234E0"/>
    <w:rsid w:val="004335C0"/>
    <w:rsid w:val="00440376"/>
    <w:rsid w:val="00440F59"/>
    <w:rsid w:val="004417B1"/>
    <w:rsid w:val="00444559"/>
    <w:rsid w:val="00447A4E"/>
    <w:rsid w:val="00450AA5"/>
    <w:rsid w:val="00452F4F"/>
    <w:rsid w:val="004536E2"/>
    <w:rsid w:val="00454680"/>
    <w:rsid w:val="00456722"/>
    <w:rsid w:val="00461A8F"/>
    <w:rsid w:val="00473973"/>
    <w:rsid w:val="00475C5A"/>
    <w:rsid w:val="00477880"/>
    <w:rsid w:val="00481AE3"/>
    <w:rsid w:val="00482138"/>
    <w:rsid w:val="0048559E"/>
    <w:rsid w:val="00486872"/>
    <w:rsid w:val="00496329"/>
    <w:rsid w:val="004A1277"/>
    <w:rsid w:val="004A54BD"/>
    <w:rsid w:val="004A5F06"/>
    <w:rsid w:val="004A792F"/>
    <w:rsid w:val="004B28F4"/>
    <w:rsid w:val="004B6AF1"/>
    <w:rsid w:val="004C191E"/>
    <w:rsid w:val="004C4493"/>
    <w:rsid w:val="004C4D2E"/>
    <w:rsid w:val="004D0A94"/>
    <w:rsid w:val="004D2CFB"/>
    <w:rsid w:val="004D37DA"/>
    <w:rsid w:val="004D429C"/>
    <w:rsid w:val="004E175B"/>
    <w:rsid w:val="004F2E34"/>
    <w:rsid w:val="004F3556"/>
    <w:rsid w:val="004F4864"/>
    <w:rsid w:val="00502B9D"/>
    <w:rsid w:val="00503EA6"/>
    <w:rsid w:val="00517DFD"/>
    <w:rsid w:val="0052266B"/>
    <w:rsid w:val="00530A39"/>
    <w:rsid w:val="005339B8"/>
    <w:rsid w:val="00537338"/>
    <w:rsid w:val="0054129D"/>
    <w:rsid w:val="00550A5E"/>
    <w:rsid w:val="005512FD"/>
    <w:rsid w:val="00557073"/>
    <w:rsid w:val="005574CA"/>
    <w:rsid w:val="005604B1"/>
    <w:rsid w:val="0056244B"/>
    <w:rsid w:val="00565C68"/>
    <w:rsid w:val="00566899"/>
    <w:rsid w:val="00570A15"/>
    <w:rsid w:val="00571D3F"/>
    <w:rsid w:val="00574AC1"/>
    <w:rsid w:val="0058054D"/>
    <w:rsid w:val="00580C1A"/>
    <w:rsid w:val="005826FA"/>
    <w:rsid w:val="00583212"/>
    <w:rsid w:val="005863DA"/>
    <w:rsid w:val="005868F2"/>
    <w:rsid w:val="00586DC8"/>
    <w:rsid w:val="005878FA"/>
    <w:rsid w:val="005914F7"/>
    <w:rsid w:val="005954BA"/>
    <w:rsid w:val="00596491"/>
    <w:rsid w:val="00597B1D"/>
    <w:rsid w:val="005B3043"/>
    <w:rsid w:val="005B3064"/>
    <w:rsid w:val="005B367C"/>
    <w:rsid w:val="005B5843"/>
    <w:rsid w:val="005B5B72"/>
    <w:rsid w:val="005D06A1"/>
    <w:rsid w:val="005D0DDA"/>
    <w:rsid w:val="005D2C75"/>
    <w:rsid w:val="005E2871"/>
    <w:rsid w:val="005E323C"/>
    <w:rsid w:val="005E53C8"/>
    <w:rsid w:val="005E7E17"/>
    <w:rsid w:val="005F0AD5"/>
    <w:rsid w:val="005F6C9C"/>
    <w:rsid w:val="00602145"/>
    <w:rsid w:val="00605060"/>
    <w:rsid w:val="0060551A"/>
    <w:rsid w:val="0061483B"/>
    <w:rsid w:val="00615EEC"/>
    <w:rsid w:val="006167C1"/>
    <w:rsid w:val="0062023D"/>
    <w:rsid w:val="00632238"/>
    <w:rsid w:val="00633B2D"/>
    <w:rsid w:val="00636669"/>
    <w:rsid w:val="00637383"/>
    <w:rsid w:val="00643DC4"/>
    <w:rsid w:val="0064409D"/>
    <w:rsid w:val="006461DE"/>
    <w:rsid w:val="0065143E"/>
    <w:rsid w:val="00661E17"/>
    <w:rsid w:val="00663B3A"/>
    <w:rsid w:val="00670968"/>
    <w:rsid w:val="006736EC"/>
    <w:rsid w:val="00677E00"/>
    <w:rsid w:val="00680EF1"/>
    <w:rsid w:val="00687038"/>
    <w:rsid w:val="00687FEB"/>
    <w:rsid w:val="006902E5"/>
    <w:rsid w:val="00691F9A"/>
    <w:rsid w:val="006921C5"/>
    <w:rsid w:val="00692442"/>
    <w:rsid w:val="006945F4"/>
    <w:rsid w:val="006A0423"/>
    <w:rsid w:val="006A044D"/>
    <w:rsid w:val="006A2F74"/>
    <w:rsid w:val="006A5124"/>
    <w:rsid w:val="006A7F1F"/>
    <w:rsid w:val="006B50E0"/>
    <w:rsid w:val="006B7300"/>
    <w:rsid w:val="006C2C8B"/>
    <w:rsid w:val="006C440A"/>
    <w:rsid w:val="006C5C4B"/>
    <w:rsid w:val="006D66C0"/>
    <w:rsid w:val="006E0FB4"/>
    <w:rsid w:val="006E2F0E"/>
    <w:rsid w:val="006E5E72"/>
    <w:rsid w:val="006E6F0B"/>
    <w:rsid w:val="006F4D9D"/>
    <w:rsid w:val="00701396"/>
    <w:rsid w:val="007015B1"/>
    <w:rsid w:val="0070299F"/>
    <w:rsid w:val="0070459E"/>
    <w:rsid w:val="00706E74"/>
    <w:rsid w:val="00714FBE"/>
    <w:rsid w:val="00716F54"/>
    <w:rsid w:val="00717A43"/>
    <w:rsid w:val="007205C3"/>
    <w:rsid w:val="00730545"/>
    <w:rsid w:val="00730A00"/>
    <w:rsid w:val="00732096"/>
    <w:rsid w:val="007332D5"/>
    <w:rsid w:val="00733661"/>
    <w:rsid w:val="0073789B"/>
    <w:rsid w:val="00742837"/>
    <w:rsid w:val="00743F47"/>
    <w:rsid w:val="00743FD6"/>
    <w:rsid w:val="0074666B"/>
    <w:rsid w:val="007468BA"/>
    <w:rsid w:val="00753EDD"/>
    <w:rsid w:val="00764361"/>
    <w:rsid w:val="00767278"/>
    <w:rsid w:val="0077175C"/>
    <w:rsid w:val="0077593B"/>
    <w:rsid w:val="00776E74"/>
    <w:rsid w:val="00777848"/>
    <w:rsid w:val="007814DF"/>
    <w:rsid w:val="00782D99"/>
    <w:rsid w:val="007840CD"/>
    <w:rsid w:val="00784D45"/>
    <w:rsid w:val="007862E3"/>
    <w:rsid w:val="007878C4"/>
    <w:rsid w:val="00794007"/>
    <w:rsid w:val="00797B09"/>
    <w:rsid w:val="00797F14"/>
    <w:rsid w:val="007A0F78"/>
    <w:rsid w:val="007A1FA4"/>
    <w:rsid w:val="007A4E6C"/>
    <w:rsid w:val="007A594C"/>
    <w:rsid w:val="007B011A"/>
    <w:rsid w:val="007C44B7"/>
    <w:rsid w:val="007C45F9"/>
    <w:rsid w:val="007C5BBB"/>
    <w:rsid w:val="007E6173"/>
    <w:rsid w:val="007F42D5"/>
    <w:rsid w:val="0080720E"/>
    <w:rsid w:val="008123DA"/>
    <w:rsid w:val="00813D06"/>
    <w:rsid w:val="00816883"/>
    <w:rsid w:val="008169B2"/>
    <w:rsid w:val="008173A5"/>
    <w:rsid w:val="008178B6"/>
    <w:rsid w:val="008250AD"/>
    <w:rsid w:val="00843AD3"/>
    <w:rsid w:val="00845651"/>
    <w:rsid w:val="008456A1"/>
    <w:rsid w:val="00847EE1"/>
    <w:rsid w:val="00851C29"/>
    <w:rsid w:val="00852F2A"/>
    <w:rsid w:val="00854576"/>
    <w:rsid w:val="00854ED2"/>
    <w:rsid w:val="00854F66"/>
    <w:rsid w:val="00860AC1"/>
    <w:rsid w:val="00863D46"/>
    <w:rsid w:val="0086449E"/>
    <w:rsid w:val="00864F35"/>
    <w:rsid w:val="00874338"/>
    <w:rsid w:val="00874D0B"/>
    <w:rsid w:val="00876084"/>
    <w:rsid w:val="00876BA0"/>
    <w:rsid w:val="0088016A"/>
    <w:rsid w:val="008809A6"/>
    <w:rsid w:val="00881372"/>
    <w:rsid w:val="00885929"/>
    <w:rsid w:val="00894D6B"/>
    <w:rsid w:val="008973D5"/>
    <w:rsid w:val="008A33F8"/>
    <w:rsid w:val="008A55A8"/>
    <w:rsid w:val="008A789B"/>
    <w:rsid w:val="008B3347"/>
    <w:rsid w:val="008B5945"/>
    <w:rsid w:val="008D0BBB"/>
    <w:rsid w:val="008D3A48"/>
    <w:rsid w:val="008E3FFA"/>
    <w:rsid w:val="008E6986"/>
    <w:rsid w:val="008F0A9C"/>
    <w:rsid w:val="008F3DEE"/>
    <w:rsid w:val="008F4057"/>
    <w:rsid w:val="009029A3"/>
    <w:rsid w:val="00904AFB"/>
    <w:rsid w:val="00906596"/>
    <w:rsid w:val="00911DEC"/>
    <w:rsid w:val="009125EF"/>
    <w:rsid w:val="00912A8C"/>
    <w:rsid w:val="0091364D"/>
    <w:rsid w:val="00913B2A"/>
    <w:rsid w:val="00914E5F"/>
    <w:rsid w:val="00916BEC"/>
    <w:rsid w:val="009214D1"/>
    <w:rsid w:val="009263E4"/>
    <w:rsid w:val="00926A66"/>
    <w:rsid w:val="009305A8"/>
    <w:rsid w:val="009314A3"/>
    <w:rsid w:val="00931732"/>
    <w:rsid w:val="00932834"/>
    <w:rsid w:val="00933506"/>
    <w:rsid w:val="009349E9"/>
    <w:rsid w:val="00934A5D"/>
    <w:rsid w:val="00935F0E"/>
    <w:rsid w:val="009430D7"/>
    <w:rsid w:val="00943639"/>
    <w:rsid w:val="009458EA"/>
    <w:rsid w:val="00947DA0"/>
    <w:rsid w:val="00953AA5"/>
    <w:rsid w:val="009559FD"/>
    <w:rsid w:val="00956D38"/>
    <w:rsid w:val="009577AE"/>
    <w:rsid w:val="00961D4E"/>
    <w:rsid w:val="00974732"/>
    <w:rsid w:val="0097702A"/>
    <w:rsid w:val="00977821"/>
    <w:rsid w:val="009810C9"/>
    <w:rsid w:val="00982FF5"/>
    <w:rsid w:val="009838F4"/>
    <w:rsid w:val="0098429B"/>
    <w:rsid w:val="00997BA4"/>
    <w:rsid w:val="009B1796"/>
    <w:rsid w:val="009B43F6"/>
    <w:rsid w:val="009B587D"/>
    <w:rsid w:val="009B7CFB"/>
    <w:rsid w:val="009C107E"/>
    <w:rsid w:val="009C4A9F"/>
    <w:rsid w:val="009C7B5C"/>
    <w:rsid w:val="009D5ED7"/>
    <w:rsid w:val="009D779C"/>
    <w:rsid w:val="009E0C35"/>
    <w:rsid w:val="009E5C8E"/>
    <w:rsid w:val="009F2785"/>
    <w:rsid w:val="00A040AC"/>
    <w:rsid w:val="00A0484D"/>
    <w:rsid w:val="00A125E1"/>
    <w:rsid w:val="00A16427"/>
    <w:rsid w:val="00A1743C"/>
    <w:rsid w:val="00A17CCA"/>
    <w:rsid w:val="00A207EA"/>
    <w:rsid w:val="00A26B7C"/>
    <w:rsid w:val="00A34F9E"/>
    <w:rsid w:val="00A37585"/>
    <w:rsid w:val="00A41583"/>
    <w:rsid w:val="00A45F71"/>
    <w:rsid w:val="00A47795"/>
    <w:rsid w:val="00A51283"/>
    <w:rsid w:val="00A51E2C"/>
    <w:rsid w:val="00A54E85"/>
    <w:rsid w:val="00A56F43"/>
    <w:rsid w:val="00A66AA7"/>
    <w:rsid w:val="00A72D5A"/>
    <w:rsid w:val="00A73B9F"/>
    <w:rsid w:val="00A76D40"/>
    <w:rsid w:val="00A77759"/>
    <w:rsid w:val="00A81808"/>
    <w:rsid w:val="00A8234E"/>
    <w:rsid w:val="00A8319B"/>
    <w:rsid w:val="00A8426D"/>
    <w:rsid w:val="00A8492B"/>
    <w:rsid w:val="00A84DAB"/>
    <w:rsid w:val="00A85C47"/>
    <w:rsid w:val="00A867EB"/>
    <w:rsid w:val="00A95B53"/>
    <w:rsid w:val="00AA03BF"/>
    <w:rsid w:val="00AA6625"/>
    <w:rsid w:val="00AA6ACE"/>
    <w:rsid w:val="00AA7861"/>
    <w:rsid w:val="00AB272F"/>
    <w:rsid w:val="00AB4751"/>
    <w:rsid w:val="00AB5293"/>
    <w:rsid w:val="00AB5FCA"/>
    <w:rsid w:val="00AB7B76"/>
    <w:rsid w:val="00AD0253"/>
    <w:rsid w:val="00AD5145"/>
    <w:rsid w:val="00AD563E"/>
    <w:rsid w:val="00AE1C63"/>
    <w:rsid w:val="00AE2C7B"/>
    <w:rsid w:val="00AE67C0"/>
    <w:rsid w:val="00AE698B"/>
    <w:rsid w:val="00AE6E8B"/>
    <w:rsid w:val="00AF10A0"/>
    <w:rsid w:val="00AF2E09"/>
    <w:rsid w:val="00AF7749"/>
    <w:rsid w:val="00B0066B"/>
    <w:rsid w:val="00B006EC"/>
    <w:rsid w:val="00B0219E"/>
    <w:rsid w:val="00B02376"/>
    <w:rsid w:val="00B029D7"/>
    <w:rsid w:val="00B04CA8"/>
    <w:rsid w:val="00B07E64"/>
    <w:rsid w:val="00B1285F"/>
    <w:rsid w:val="00B14CC9"/>
    <w:rsid w:val="00B157F1"/>
    <w:rsid w:val="00B26A48"/>
    <w:rsid w:val="00B272DA"/>
    <w:rsid w:val="00B273E9"/>
    <w:rsid w:val="00B326F7"/>
    <w:rsid w:val="00B32D25"/>
    <w:rsid w:val="00B411E1"/>
    <w:rsid w:val="00B46D11"/>
    <w:rsid w:val="00B47AB2"/>
    <w:rsid w:val="00B50169"/>
    <w:rsid w:val="00B6400C"/>
    <w:rsid w:val="00B64E76"/>
    <w:rsid w:val="00B716F8"/>
    <w:rsid w:val="00B73456"/>
    <w:rsid w:val="00B7431D"/>
    <w:rsid w:val="00B8645B"/>
    <w:rsid w:val="00B92F1A"/>
    <w:rsid w:val="00B93521"/>
    <w:rsid w:val="00BA0A96"/>
    <w:rsid w:val="00BA0C4B"/>
    <w:rsid w:val="00BA149F"/>
    <w:rsid w:val="00BB0703"/>
    <w:rsid w:val="00BB2F27"/>
    <w:rsid w:val="00BB4607"/>
    <w:rsid w:val="00BC2D61"/>
    <w:rsid w:val="00BD7B34"/>
    <w:rsid w:val="00BE2E88"/>
    <w:rsid w:val="00BF58F7"/>
    <w:rsid w:val="00BF6F19"/>
    <w:rsid w:val="00C00432"/>
    <w:rsid w:val="00C0480E"/>
    <w:rsid w:val="00C05407"/>
    <w:rsid w:val="00C06B01"/>
    <w:rsid w:val="00C104A9"/>
    <w:rsid w:val="00C165E7"/>
    <w:rsid w:val="00C31482"/>
    <w:rsid w:val="00C40481"/>
    <w:rsid w:val="00C40786"/>
    <w:rsid w:val="00C420D9"/>
    <w:rsid w:val="00C44398"/>
    <w:rsid w:val="00C50219"/>
    <w:rsid w:val="00C52D27"/>
    <w:rsid w:val="00C57C4C"/>
    <w:rsid w:val="00C63886"/>
    <w:rsid w:val="00C657B8"/>
    <w:rsid w:val="00C731CE"/>
    <w:rsid w:val="00C741C7"/>
    <w:rsid w:val="00C77E01"/>
    <w:rsid w:val="00C85B76"/>
    <w:rsid w:val="00C8733B"/>
    <w:rsid w:val="00C94E7B"/>
    <w:rsid w:val="00C95800"/>
    <w:rsid w:val="00C972A4"/>
    <w:rsid w:val="00CA15B6"/>
    <w:rsid w:val="00CA4AB1"/>
    <w:rsid w:val="00CA57FF"/>
    <w:rsid w:val="00CA665F"/>
    <w:rsid w:val="00CB371A"/>
    <w:rsid w:val="00CB51F2"/>
    <w:rsid w:val="00CB5CE2"/>
    <w:rsid w:val="00CB6120"/>
    <w:rsid w:val="00CB6654"/>
    <w:rsid w:val="00CC2589"/>
    <w:rsid w:val="00CD30AA"/>
    <w:rsid w:val="00CD4C9E"/>
    <w:rsid w:val="00CD6898"/>
    <w:rsid w:val="00CD73C1"/>
    <w:rsid w:val="00CE08B8"/>
    <w:rsid w:val="00CE771E"/>
    <w:rsid w:val="00CE7770"/>
    <w:rsid w:val="00CF2EB4"/>
    <w:rsid w:val="00D015E2"/>
    <w:rsid w:val="00D0292D"/>
    <w:rsid w:val="00D0365C"/>
    <w:rsid w:val="00D10DFD"/>
    <w:rsid w:val="00D13D12"/>
    <w:rsid w:val="00D14CE0"/>
    <w:rsid w:val="00D14F22"/>
    <w:rsid w:val="00D211CE"/>
    <w:rsid w:val="00D251B5"/>
    <w:rsid w:val="00D37D23"/>
    <w:rsid w:val="00D41DAA"/>
    <w:rsid w:val="00D42226"/>
    <w:rsid w:val="00D42779"/>
    <w:rsid w:val="00D43F85"/>
    <w:rsid w:val="00D523EF"/>
    <w:rsid w:val="00D553F2"/>
    <w:rsid w:val="00D6610F"/>
    <w:rsid w:val="00D67A68"/>
    <w:rsid w:val="00D72A04"/>
    <w:rsid w:val="00D73072"/>
    <w:rsid w:val="00D75272"/>
    <w:rsid w:val="00D80213"/>
    <w:rsid w:val="00D84B80"/>
    <w:rsid w:val="00DA0637"/>
    <w:rsid w:val="00DB4BC7"/>
    <w:rsid w:val="00DC5B7A"/>
    <w:rsid w:val="00DD47B8"/>
    <w:rsid w:val="00DD523C"/>
    <w:rsid w:val="00DE2A74"/>
    <w:rsid w:val="00DE2C98"/>
    <w:rsid w:val="00DE53E5"/>
    <w:rsid w:val="00DE6877"/>
    <w:rsid w:val="00DF1130"/>
    <w:rsid w:val="00DF3A78"/>
    <w:rsid w:val="00DF53E8"/>
    <w:rsid w:val="00E0029E"/>
    <w:rsid w:val="00E02F3F"/>
    <w:rsid w:val="00E0393D"/>
    <w:rsid w:val="00E13FDF"/>
    <w:rsid w:val="00E21BED"/>
    <w:rsid w:val="00E27C7F"/>
    <w:rsid w:val="00E27D9D"/>
    <w:rsid w:val="00E30712"/>
    <w:rsid w:val="00E309EA"/>
    <w:rsid w:val="00E33989"/>
    <w:rsid w:val="00E339C3"/>
    <w:rsid w:val="00E33F1E"/>
    <w:rsid w:val="00E3426C"/>
    <w:rsid w:val="00E364FC"/>
    <w:rsid w:val="00E36E84"/>
    <w:rsid w:val="00E4032E"/>
    <w:rsid w:val="00E45B7B"/>
    <w:rsid w:val="00E469BF"/>
    <w:rsid w:val="00E47105"/>
    <w:rsid w:val="00E54254"/>
    <w:rsid w:val="00E62D94"/>
    <w:rsid w:val="00E6590E"/>
    <w:rsid w:val="00E6636E"/>
    <w:rsid w:val="00E66582"/>
    <w:rsid w:val="00E72B8B"/>
    <w:rsid w:val="00E7664B"/>
    <w:rsid w:val="00E83074"/>
    <w:rsid w:val="00E8366B"/>
    <w:rsid w:val="00E9694D"/>
    <w:rsid w:val="00EA04A0"/>
    <w:rsid w:val="00EA105C"/>
    <w:rsid w:val="00EA2DF7"/>
    <w:rsid w:val="00EB174F"/>
    <w:rsid w:val="00EB3009"/>
    <w:rsid w:val="00EB7B07"/>
    <w:rsid w:val="00EC287C"/>
    <w:rsid w:val="00EC7F48"/>
    <w:rsid w:val="00ED1AC4"/>
    <w:rsid w:val="00ED33DE"/>
    <w:rsid w:val="00ED79EA"/>
    <w:rsid w:val="00EE21F1"/>
    <w:rsid w:val="00EE5D2B"/>
    <w:rsid w:val="00EE74D3"/>
    <w:rsid w:val="00EF10EB"/>
    <w:rsid w:val="00EF6B44"/>
    <w:rsid w:val="00EF71D0"/>
    <w:rsid w:val="00EF7DB0"/>
    <w:rsid w:val="00F01BAB"/>
    <w:rsid w:val="00F0239A"/>
    <w:rsid w:val="00F02D04"/>
    <w:rsid w:val="00F047E3"/>
    <w:rsid w:val="00F06C84"/>
    <w:rsid w:val="00F07C90"/>
    <w:rsid w:val="00F12774"/>
    <w:rsid w:val="00F131F3"/>
    <w:rsid w:val="00F1323A"/>
    <w:rsid w:val="00F14040"/>
    <w:rsid w:val="00F212B6"/>
    <w:rsid w:val="00F23207"/>
    <w:rsid w:val="00F25A9D"/>
    <w:rsid w:val="00F26882"/>
    <w:rsid w:val="00F26E2A"/>
    <w:rsid w:val="00F35469"/>
    <w:rsid w:val="00F35E80"/>
    <w:rsid w:val="00F3676E"/>
    <w:rsid w:val="00F36B37"/>
    <w:rsid w:val="00F40563"/>
    <w:rsid w:val="00F461C2"/>
    <w:rsid w:val="00F46F7F"/>
    <w:rsid w:val="00F477A8"/>
    <w:rsid w:val="00F50605"/>
    <w:rsid w:val="00F562B7"/>
    <w:rsid w:val="00F563D0"/>
    <w:rsid w:val="00F5788E"/>
    <w:rsid w:val="00F60A96"/>
    <w:rsid w:val="00F6338F"/>
    <w:rsid w:val="00F6384A"/>
    <w:rsid w:val="00F65997"/>
    <w:rsid w:val="00F73FEF"/>
    <w:rsid w:val="00F80C1D"/>
    <w:rsid w:val="00F8162A"/>
    <w:rsid w:val="00F8321C"/>
    <w:rsid w:val="00F86AA1"/>
    <w:rsid w:val="00F87636"/>
    <w:rsid w:val="00F905A1"/>
    <w:rsid w:val="00F91202"/>
    <w:rsid w:val="00FA0474"/>
    <w:rsid w:val="00FA2F7D"/>
    <w:rsid w:val="00FB0745"/>
    <w:rsid w:val="00FB1CB6"/>
    <w:rsid w:val="00FB2B78"/>
    <w:rsid w:val="00FC0D33"/>
    <w:rsid w:val="00FC12DD"/>
    <w:rsid w:val="00FC2BB7"/>
    <w:rsid w:val="00FE6E2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BCD9A"/>
  <w15:docId w15:val="{E69E1044-203C-4F20-A6BC-1EB3610D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0AD"/>
  </w:style>
  <w:style w:type="paragraph" w:styleId="1">
    <w:name w:val="heading 1"/>
    <w:basedOn w:val="a"/>
    <w:next w:val="a"/>
    <w:link w:val="10"/>
    <w:uiPriority w:val="9"/>
    <w:qFormat/>
    <w:rsid w:val="002D15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3B2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2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,2 Спс точк,Имя Рисунка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aliases w:val="Таблица отчета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13B2A"/>
    <w:rPr>
      <w:rFonts w:eastAsiaTheme="majorEastAsia" w:cstheme="majorBidi"/>
      <w:b/>
      <w:bCs/>
      <w:sz w:val="28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13B2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1">
    <w:name w:val="Body Text 2"/>
    <w:basedOn w:val="a"/>
    <w:link w:val="22"/>
    <w:uiPriority w:val="99"/>
    <w:unhideWhenUsed/>
    <w:rsid w:val="00913B2A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13B2A"/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913B2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913B2A"/>
    <w:rPr>
      <w:rFonts w:eastAsia="Calibri"/>
      <w:sz w:val="20"/>
      <w:szCs w:val="20"/>
    </w:rPr>
  </w:style>
  <w:style w:type="paragraph" w:customStyle="1" w:styleId="Normal1">
    <w:name w:val="Normal1"/>
    <w:rsid w:val="00913B2A"/>
    <w:pPr>
      <w:snapToGrid w:val="0"/>
      <w:spacing w:before="100" w:after="100"/>
    </w:pPr>
    <w:rPr>
      <w:rFonts w:eastAsia="Times New Roman"/>
      <w:sz w:val="24"/>
      <w:szCs w:val="20"/>
    </w:rPr>
  </w:style>
  <w:style w:type="paragraph" w:customStyle="1" w:styleId="Default">
    <w:name w:val="Default"/>
    <w:rsid w:val="00913B2A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styleId="af0">
    <w:name w:val="Placeholder Text"/>
    <w:basedOn w:val="a0"/>
    <w:uiPriority w:val="99"/>
    <w:semiHidden/>
    <w:rsid w:val="00913B2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D15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D15A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D15AD"/>
    <w:pPr>
      <w:spacing w:after="100"/>
    </w:pPr>
  </w:style>
  <w:style w:type="paragraph" w:styleId="af2">
    <w:name w:val="Balloon Text"/>
    <w:basedOn w:val="a"/>
    <w:link w:val="af3"/>
    <w:uiPriority w:val="99"/>
    <w:semiHidden/>
    <w:unhideWhenUsed/>
    <w:rsid w:val="006902E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02E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4"/>
    <w:uiPriority w:val="34"/>
    <w:locked/>
    <w:rsid w:val="00B326F7"/>
  </w:style>
  <w:style w:type="paragraph" w:customStyle="1" w:styleId="ConsPlusNormal">
    <w:name w:val="ConsPlusNormal"/>
    <w:rsid w:val="00911D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23">
    <w:name w:val="Сетка таблицы2"/>
    <w:basedOn w:val="a1"/>
    <w:next w:val="a6"/>
    <w:uiPriority w:val="39"/>
    <w:rsid w:val="00B9352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писок с точками"/>
    <w:basedOn w:val="a"/>
    <w:rsid w:val="00843AD3"/>
    <w:pPr>
      <w:spacing w:line="312" w:lineRule="auto"/>
      <w:jc w:val="both"/>
    </w:pPr>
    <w:rPr>
      <w:rFonts w:eastAsia="Times New Roman"/>
      <w:sz w:val="24"/>
      <w:szCs w:val="24"/>
    </w:rPr>
  </w:style>
  <w:style w:type="paragraph" w:customStyle="1" w:styleId="110">
    <w:name w:val="Обычный11"/>
    <w:rsid w:val="00982FF5"/>
    <w:pPr>
      <w:ind w:firstLine="709"/>
      <w:jc w:val="both"/>
    </w:pPr>
    <w:rPr>
      <w:rFonts w:eastAsia="Times New Roman"/>
      <w:sz w:val="28"/>
      <w:szCs w:val="20"/>
    </w:rPr>
  </w:style>
  <w:style w:type="paragraph" w:customStyle="1" w:styleId="Style2">
    <w:name w:val="Style2"/>
    <w:basedOn w:val="a"/>
    <w:rsid w:val="00906596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/>
      <w:sz w:val="24"/>
      <w:szCs w:val="24"/>
    </w:rPr>
  </w:style>
  <w:style w:type="character" w:customStyle="1" w:styleId="FontStyle12">
    <w:name w:val="Font Style12"/>
    <w:rsid w:val="00906596"/>
    <w:rPr>
      <w:rFonts w:ascii="Times New Roman" w:hAnsi="Times New Roman" w:cs="Times New Roman"/>
      <w:sz w:val="26"/>
      <w:szCs w:val="26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E74D3"/>
    <w:rPr>
      <w:color w:val="605E5C"/>
      <w:shd w:val="clear" w:color="auto" w:fill="E1DFDD"/>
    </w:rPr>
  </w:style>
  <w:style w:type="paragraph" w:styleId="24">
    <w:name w:val="toc 2"/>
    <w:basedOn w:val="a"/>
    <w:next w:val="a"/>
    <w:autoRedefine/>
    <w:uiPriority w:val="39"/>
    <w:rsid w:val="009F2785"/>
    <w:pPr>
      <w:tabs>
        <w:tab w:val="right" w:leader="dot" w:pos="9639"/>
      </w:tabs>
      <w:spacing w:line="360" w:lineRule="auto"/>
      <w:ind w:left="200"/>
      <w:jc w:val="both"/>
    </w:pPr>
    <w:rPr>
      <w:rFonts w:eastAsia="Times New Roman"/>
      <w:smallCaps/>
      <w:noProof/>
      <w:sz w:val="28"/>
      <w:szCs w:val="20"/>
    </w:rPr>
  </w:style>
  <w:style w:type="paragraph" w:customStyle="1" w:styleId="111">
    <w:name w:val="Заголовок 11"/>
    <w:basedOn w:val="a"/>
    <w:qFormat/>
    <w:rsid w:val="00AE67C0"/>
    <w:pPr>
      <w:widowControl w:val="0"/>
      <w:spacing w:before="5"/>
      <w:ind w:left="3479"/>
      <w:outlineLvl w:val="1"/>
    </w:pPr>
    <w:rPr>
      <w:rFonts w:eastAsia="Times New Roman"/>
      <w:b/>
      <w:bCs/>
      <w:sz w:val="32"/>
      <w:szCs w:val="32"/>
      <w:lang w:val="en-US" w:eastAsia="en-US"/>
    </w:rPr>
  </w:style>
  <w:style w:type="table" w:customStyle="1" w:styleId="14">
    <w:name w:val="Таблица отчета1"/>
    <w:basedOn w:val="a1"/>
    <w:next w:val="a6"/>
    <w:uiPriority w:val="59"/>
    <w:rsid w:val="0094363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10" Type="http://schemas.openxmlformats.org/officeDocument/2006/relationships/hyperlink" Target="http://ebs.prospekt.org/books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2ADFD6AC7442BC808F139061E62A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8DF27C-D5FE-4CD3-8A54-7C1A34D361A8}"/>
      </w:docPartPr>
      <w:docPartBody>
        <w:p w:rsidR="000E3365" w:rsidRDefault="000E3365" w:rsidP="000E3365">
          <w:pPr>
            <w:pStyle w:val="8E2ADFD6AC7442BC808F139061E62A5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65"/>
    <w:rsid w:val="000E3365"/>
    <w:rsid w:val="001B00F3"/>
    <w:rsid w:val="003940C8"/>
    <w:rsid w:val="00394A52"/>
    <w:rsid w:val="003F2889"/>
    <w:rsid w:val="003F4C63"/>
    <w:rsid w:val="00415195"/>
    <w:rsid w:val="00492958"/>
    <w:rsid w:val="00496ACB"/>
    <w:rsid w:val="00573B13"/>
    <w:rsid w:val="005A5FD3"/>
    <w:rsid w:val="005C636D"/>
    <w:rsid w:val="00631DD2"/>
    <w:rsid w:val="00663DA5"/>
    <w:rsid w:val="006E615F"/>
    <w:rsid w:val="009B7B37"/>
    <w:rsid w:val="009F0B0C"/>
    <w:rsid w:val="00A1307C"/>
    <w:rsid w:val="00B174A3"/>
    <w:rsid w:val="00B5621C"/>
    <w:rsid w:val="00B74CC3"/>
    <w:rsid w:val="00BF27C2"/>
    <w:rsid w:val="00C608BB"/>
    <w:rsid w:val="00C9635E"/>
    <w:rsid w:val="00D14903"/>
    <w:rsid w:val="00D31D92"/>
    <w:rsid w:val="00D33576"/>
    <w:rsid w:val="00D75B74"/>
    <w:rsid w:val="00D800AB"/>
    <w:rsid w:val="00DE023F"/>
    <w:rsid w:val="00DF184A"/>
    <w:rsid w:val="00E339C4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3365"/>
    <w:rPr>
      <w:color w:val="808080"/>
    </w:rPr>
  </w:style>
  <w:style w:type="paragraph" w:customStyle="1" w:styleId="8E2ADFD6AC7442BC808F139061E62A5E">
    <w:name w:val="8E2ADFD6AC7442BC808F139061E62A5E"/>
    <w:rsid w:val="000E33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3CCA-8213-43EB-8FF1-2D2C92CA1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40</Pages>
  <Words>10167</Words>
  <Characters>57952</Characters>
  <Application>Microsoft Office Word</Application>
  <DocSecurity>0</DocSecurity>
  <Lines>482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Шилова Анна Николаевна</cp:lastModifiedBy>
  <cp:revision>9</cp:revision>
  <cp:lastPrinted>2019-12-23T15:09:00Z</cp:lastPrinted>
  <dcterms:created xsi:type="dcterms:W3CDTF">2022-12-28T12:19:00Z</dcterms:created>
  <dcterms:modified xsi:type="dcterms:W3CDTF">2023-01-24T07:02:00Z</dcterms:modified>
</cp:coreProperties>
</file>